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97" w:rsidRPr="00660897" w:rsidRDefault="004D11B8" w:rsidP="00660897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C00000"/>
          <w:sz w:val="44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4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-74295</wp:posOffset>
            </wp:positionV>
            <wp:extent cx="2707640" cy="2033270"/>
            <wp:effectExtent l="19050" t="0" r="0" b="0"/>
            <wp:wrapTight wrapText="bothSides">
              <wp:wrapPolygon edited="0">
                <wp:start x="-152" y="0"/>
                <wp:lineTo x="-152" y="21452"/>
                <wp:lineTo x="21580" y="21452"/>
                <wp:lineTo x="21580" y="0"/>
                <wp:lineTo x="-152" y="0"/>
              </wp:wrapPolygon>
            </wp:wrapTight>
            <wp:docPr id="1" name="Рисунок 1" descr="C:\Users\User\Picture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897" w:rsidRPr="00660897">
        <w:rPr>
          <w:rFonts w:ascii="Times New Roman" w:hAnsi="Times New Roman" w:cs="Times New Roman"/>
          <w:b/>
          <w:i/>
          <w:color w:val="C00000"/>
          <w:sz w:val="44"/>
          <w:szCs w:val="28"/>
        </w:rPr>
        <w:t>Мы выбираем профессию</w:t>
      </w:r>
    </w:p>
    <w:p w:rsidR="00660897" w:rsidRPr="00660897" w:rsidRDefault="004D11B8" w:rsidP="004D11B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-2916555</wp:posOffset>
            </wp:positionH>
            <wp:positionV relativeFrom="paragraph">
              <wp:posOffset>1604010</wp:posOffset>
            </wp:positionV>
            <wp:extent cx="2787015" cy="2080895"/>
            <wp:effectExtent l="19050" t="0" r="0" b="0"/>
            <wp:wrapTight wrapText="bothSides">
              <wp:wrapPolygon edited="0">
                <wp:start x="-148" y="0"/>
                <wp:lineTo x="-148" y="21356"/>
                <wp:lineTo x="21556" y="21356"/>
                <wp:lineTo x="21556" y="0"/>
                <wp:lineTo x="-148" y="0"/>
              </wp:wrapPolygon>
            </wp:wrapTight>
            <wp:docPr id="2" name="Рисунок 2" descr="C:\Users\User\Pictures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897" w:rsidRPr="00660897">
        <w:rPr>
          <w:rFonts w:ascii="Times New Roman" w:hAnsi="Times New Roman" w:cs="Times New Roman"/>
          <w:sz w:val="28"/>
          <w:szCs w:val="28"/>
        </w:rPr>
        <w:t>Выбор индивидуальной образовательно-профессиональной траектории – это важнейшая задача, стоящая перед старшеклассниками и выпускниками школ, и от того, насколько качественно, осознанно и своевременно она решается, зависит качество последующей социальной и профессиональной жизни человека.</w:t>
      </w:r>
      <w:r w:rsidR="00660897">
        <w:rPr>
          <w:rFonts w:ascii="Times New Roman" w:hAnsi="Times New Roman" w:cs="Times New Roman"/>
          <w:sz w:val="28"/>
          <w:szCs w:val="28"/>
        </w:rPr>
        <w:t xml:space="preserve"> </w:t>
      </w:r>
      <w:r w:rsidR="00660897" w:rsidRPr="0066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 сентября 2023 года </w:t>
      </w:r>
      <w:r w:rsidR="0066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СОШ с. Поселки </w:t>
      </w:r>
      <w:r w:rsidR="00660897" w:rsidRPr="0066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 </w:t>
      </w:r>
      <w:proofErr w:type="spellStart"/>
      <w:r w:rsidR="00660897" w:rsidRPr="006608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профориентационный</w:t>
      </w:r>
      <w:proofErr w:type="spellEnd"/>
      <w:r w:rsidR="00660897" w:rsidRPr="0066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минимум</w:t>
      </w:r>
      <w:proofErr w:type="gramStart"/>
      <w:r w:rsidR="00660897" w:rsidRPr="006608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660897" w:rsidRPr="006608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мер по формированию готовности к профессиональному самоопределению обучающихся.</w:t>
      </w:r>
    </w:p>
    <w:p w:rsidR="00AF0BE1" w:rsidRPr="004D11B8" w:rsidRDefault="00660897" w:rsidP="00660897">
      <w:pPr>
        <w:spacing w:line="360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r w:rsidRPr="0066089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В рамках </w:t>
      </w:r>
      <w:proofErr w:type="spellStart"/>
      <w:r w:rsidRPr="0066089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профориентационной</w:t>
      </w:r>
      <w:proofErr w:type="spellEnd"/>
      <w:r w:rsidRPr="0066089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работы</w:t>
      </w:r>
      <w:r w:rsidRPr="0066089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учащиеся школы с. Поселки </w:t>
      </w:r>
      <w:r w:rsidRPr="0066089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посетили 4 корпус ГБПОУ «К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узнецкий многопрофильный колледж». В рамках визита ребята</w:t>
      </w:r>
      <w:r w:rsidRPr="0066089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познакомились с 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различными профессиями, среди которых </w:t>
      </w:r>
      <w:r w:rsidRPr="0066089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оператор швейного оборудования, закройщик. Также учащимся рассказали о специальностях колледж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а-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 w:rsidR="004D11B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гостиничное дело и туризм. Школьники стали не только слушателями, но и активными участниками </w:t>
      </w:r>
      <w:proofErr w:type="spellStart"/>
      <w:r w:rsidR="004D11B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профориентационных</w:t>
      </w:r>
      <w:proofErr w:type="spellEnd"/>
      <w:r w:rsidR="004D11B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мероприятий: с интересом совершили </w:t>
      </w:r>
      <w:r w:rsidRPr="0066089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экскурсию по швейны</w:t>
      </w:r>
      <w:r w:rsidR="004D11B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м мастерским и закройному цеху, а также увлеклись мастер-классом </w:t>
      </w:r>
      <w:r w:rsidR="004D11B8" w:rsidRPr="004D11B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r w:rsidR="004D11B8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«Уютная к</w:t>
      </w:r>
      <w:r w:rsidRPr="00660897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ухня».</w:t>
      </w:r>
      <w:r w:rsidR="004D11B8" w:rsidRPr="004D11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D11B8" w:rsidRPr="00660897" w:rsidRDefault="004D11B8" w:rsidP="0066089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-2564765</wp:posOffset>
            </wp:positionH>
            <wp:positionV relativeFrom="paragraph">
              <wp:posOffset>411480</wp:posOffset>
            </wp:positionV>
            <wp:extent cx="3543935" cy="2679700"/>
            <wp:effectExtent l="19050" t="0" r="0" b="0"/>
            <wp:wrapTight wrapText="bothSides">
              <wp:wrapPolygon edited="0">
                <wp:start x="-116" y="0"/>
                <wp:lineTo x="-116" y="21498"/>
                <wp:lineTo x="21596" y="21498"/>
                <wp:lineTo x="21596" y="0"/>
                <wp:lineTo x="-116" y="0"/>
              </wp:wrapPolygon>
            </wp:wrapTight>
            <wp:docPr id="4" name="Рисунок 4" descr="C:\Users\User\Pictures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403860</wp:posOffset>
            </wp:positionV>
            <wp:extent cx="3537585" cy="2679700"/>
            <wp:effectExtent l="19050" t="0" r="5715" b="0"/>
            <wp:wrapTight wrapText="bothSides">
              <wp:wrapPolygon edited="0">
                <wp:start x="-116" y="0"/>
                <wp:lineTo x="-116" y="21498"/>
                <wp:lineTo x="21635" y="21498"/>
                <wp:lineTo x="21635" y="0"/>
                <wp:lineTo x="-116" y="0"/>
              </wp:wrapPolygon>
            </wp:wrapTight>
            <wp:docPr id="3" name="Рисунок 3" descr="C:\Users\User\Pictures\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11B8" w:rsidRPr="00660897" w:rsidSect="00AF0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60897"/>
    <w:rsid w:val="004D11B8"/>
    <w:rsid w:val="00660897"/>
    <w:rsid w:val="00AF0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7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3500">
          <w:marLeft w:val="0"/>
          <w:marRight w:val="0"/>
          <w:marTop w:val="3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2023-11-01T14:48:00Z</dcterms:created>
  <dcterms:modified xsi:type="dcterms:W3CDTF">2023-11-01T15:07:00Z</dcterms:modified>
</cp:coreProperties>
</file>