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15" w:rsidRPr="00FB2C76" w:rsidRDefault="00427588" w:rsidP="00427588">
      <w:pPr>
        <w:jc w:val="center"/>
        <w:rPr>
          <w:b/>
          <w:lang w:val="ru-RU"/>
        </w:rPr>
      </w:pPr>
      <w:r w:rsidRPr="00187AF6">
        <w:rPr>
          <w:b/>
          <w:noProof/>
          <w:sz w:val="28"/>
          <w:szCs w:val="28"/>
          <w:lang w:val="ru-RU"/>
        </w:rPr>
        <w:drawing>
          <wp:inline distT="0" distB="0" distL="0" distR="0" wp14:anchorId="613492DB" wp14:editId="38F2D3E5">
            <wp:extent cx="6309738" cy="8686800"/>
            <wp:effectExtent l="0" t="0" r="0" b="0"/>
            <wp:docPr id="1" name="Рисунок 1" descr="D:\САЙТ НОВЫЙ\Образование\Рабочие программы СОО\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57" cy="86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76">
        <w:rPr>
          <w:b/>
          <w:lang w:val="ru-RU"/>
        </w:rPr>
        <w:t xml:space="preserve"> </w:t>
      </w:r>
    </w:p>
    <w:p w:rsidR="00427588" w:rsidRDefault="00427588" w:rsidP="00FB2C76">
      <w:pPr>
        <w:ind w:firstLine="709"/>
        <w:jc w:val="both"/>
        <w:rPr>
          <w:lang w:val="ru-RU"/>
        </w:rPr>
      </w:pPr>
    </w:p>
    <w:p w:rsidR="00427588" w:rsidRDefault="00427588" w:rsidP="00FB2C76">
      <w:pPr>
        <w:ind w:firstLine="709"/>
        <w:jc w:val="both"/>
        <w:rPr>
          <w:lang w:val="ru-RU"/>
        </w:rPr>
      </w:pPr>
    </w:p>
    <w:p w:rsidR="00700615" w:rsidRPr="00FB2C76" w:rsidRDefault="00700615" w:rsidP="00FB2C76">
      <w:pPr>
        <w:ind w:firstLine="709"/>
        <w:jc w:val="both"/>
        <w:rPr>
          <w:lang w:val="ru-RU"/>
        </w:rPr>
      </w:pPr>
      <w:bookmarkStart w:id="0" w:name="_GoBack"/>
      <w:bookmarkEnd w:id="0"/>
      <w:r w:rsidRPr="00FB2C76">
        <w:rPr>
          <w:lang w:val="ru-RU"/>
        </w:rPr>
        <w:lastRenderedPageBreak/>
        <w:t>Рабочая программа предмета «</w:t>
      </w:r>
      <w:r w:rsidR="008D3CF9" w:rsidRPr="00FB2C76">
        <w:rPr>
          <w:lang w:val="ru-RU"/>
        </w:rPr>
        <w:t>Обществознание</w:t>
      </w:r>
      <w:r w:rsidRPr="00FB2C76">
        <w:rPr>
          <w:lang w:val="ru-RU"/>
        </w:rPr>
        <w:t xml:space="preserve">» для 10-11 классов разработана  </w:t>
      </w:r>
    </w:p>
    <w:p w:rsidR="00700615" w:rsidRPr="00FB2C76" w:rsidRDefault="00700615" w:rsidP="00FB2C76">
      <w:pPr>
        <w:jc w:val="both"/>
        <w:rPr>
          <w:lang w:val="ru-RU"/>
        </w:rPr>
      </w:pPr>
      <w:r w:rsidRPr="00FB2C76">
        <w:rPr>
          <w:lang w:val="ru-RU"/>
        </w:rPr>
        <w:t xml:space="preserve"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413),  ),  на основе требований к результатам освоения Основной образовательной программы среднего  общего образования МБОУ СОШ с.Посёлки </w:t>
      </w:r>
      <w:r w:rsidR="005668D4" w:rsidRPr="005668D4">
        <w:rPr>
          <w:lang w:val="ru-RU"/>
        </w:rPr>
        <w:t>(приказ № 35/1 от 24.05.2017 г.),</w:t>
      </w:r>
      <w:r w:rsidR="005668D4">
        <w:rPr>
          <w:lang w:val="ru-RU"/>
        </w:rPr>
        <w:t xml:space="preserve"> </w:t>
      </w:r>
      <w:r w:rsidRPr="00FB2C76">
        <w:rPr>
          <w:lang w:val="ru-RU"/>
        </w:rPr>
        <w:t xml:space="preserve">с учётом Примерной программы </w:t>
      </w:r>
      <w:r w:rsidR="008D3CF9" w:rsidRPr="00FB2C76">
        <w:rPr>
          <w:lang w:val="ru-RU"/>
        </w:rPr>
        <w:t>среднего</w:t>
      </w:r>
      <w:r w:rsidRPr="00FB2C76">
        <w:rPr>
          <w:lang w:val="ru-RU"/>
        </w:rPr>
        <w:t xml:space="preserve"> общего образования </w:t>
      </w:r>
      <w:r w:rsidRPr="00FB2C76">
        <w:rPr>
          <w:rFonts w:eastAsiaTheme="minorHAnsi"/>
          <w:lang w:val="ru-RU" w:eastAsia="en-US"/>
        </w:rPr>
        <w:t xml:space="preserve">(одобрена </w:t>
      </w:r>
      <w:r w:rsidRPr="00FB2C76">
        <w:rPr>
          <w:lang w:val="ru-RU"/>
        </w:rPr>
        <w:t xml:space="preserve">решением </w:t>
      </w:r>
      <w:r w:rsidRPr="00FB2C76">
        <w:rPr>
          <w:rFonts w:eastAsiaTheme="minorHAnsi"/>
          <w:lang w:val="ru-RU" w:eastAsia="en-US"/>
        </w:rPr>
        <w:t xml:space="preserve"> </w:t>
      </w:r>
      <w:r w:rsidRPr="00FB2C76">
        <w:rPr>
          <w:lang w:val="ru-RU"/>
        </w:rPr>
        <w:t>учебно-методического федерального объединения по общему</w:t>
      </w:r>
      <w:r w:rsidRPr="00FB2C76">
        <w:rPr>
          <w:rFonts w:eastAsiaTheme="minorHAnsi"/>
          <w:lang w:val="ru-RU" w:eastAsia="en-US"/>
        </w:rPr>
        <w:t xml:space="preserve"> образованию</w:t>
      </w:r>
      <w:r w:rsidRPr="00FB2C76">
        <w:rPr>
          <w:lang w:val="ru-RU"/>
        </w:rPr>
        <w:t xml:space="preserve"> от 28 июня 2016 г. № 2/16-з) </w:t>
      </w:r>
    </w:p>
    <w:p w:rsidR="008D3CF9" w:rsidRPr="00FB2C76" w:rsidRDefault="008D3CF9" w:rsidP="00FB2C76">
      <w:pPr>
        <w:ind w:firstLine="709"/>
        <w:jc w:val="both"/>
        <w:rPr>
          <w:lang w:val="ru-RU"/>
        </w:rPr>
      </w:pPr>
    </w:p>
    <w:p w:rsidR="00700615" w:rsidRPr="00FB2C76" w:rsidRDefault="00700615" w:rsidP="00FB2C76">
      <w:pPr>
        <w:ind w:firstLine="709"/>
        <w:jc w:val="both"/>
        <w:rPr>
          <w:lang w:val="ru-RU"/>
        </w:rPr>
      </w:pPr>
      <w:r w:rsidRPr="00FB2C76">
        <w:rPr>
          <w:lang w:val="ru-RU"/>
        </w:rPr>
        <w:t>Предмет «</w:t>
      </w:r>
      <w:r w:rsidR="008D3CF9" w:rsidRPr="00FB2C76">
        <w:rPr>
          <w:lang w:val="ru-RU"/>
        </w:rPr>
        <w:t>Обществознание</w:t>
      </w:r>
      <w:r w:rsidRPr="00FB2C76">
        <w:rPr>
          <w:lang w:val="ru-RU"/>
        </w:rPr>
        <w:t xml:space="preserve">» изучается в качестве обязательного предмета в 10-11 классах в общем объеме </w:t>
      </w:r>
      <w:r w:rsidR="003208AC">
        <w:rPr>
          <w:lang w:val="ru-RU"/>
        </w:rPr>
        <w:t>136</w:t>
      </w:r>
      <w:r w:rsidRPr="00FB2C76">
        <w:rPr>
          <w:lang w:val="ru-RU"/>
        </w:rPr>
        <w:t xml:space="preserve"> часов (при 34 неделях учебного года), по </w:t>
      </w:r>
      <w:r w:rsidR="008D3CF9" w:rsidRPr="00FB2C76">
        <w:rPr>
          <w:lang w:val="ru-RU"/>
        </w:rPr>
        <w:t>2</w:t>
      </w:r>
      <w:r w:rsidRPr="00FB2C76">
        <w:rPr>
          <w:lang w:val="ru-RU"/>
        </w:rPr>
        <w:t xml:space="preserve"> часа </w:t>
      </w:r>
      <w:r w:rsidR="008D3CF9" w:rsidRPr="00FB2C76">
        <w:rPr>
          <w:lang w:val="ru-RU"/>
        </w:rPr>
        <w:t>в неде</w:t>
      </w:r>
      <w:r w:rsidR="00FB2C76">
        <w:rPr>
          <w:lang w:val="ru-RU"/>
        </w:rPr>
        <w:t>л</w:t>
      </w:r>
      <w:r w:rsidR="008D3CF9" w:rsidRPr="00FB2C76">
        <w:rPr>
          <w:lang w:val="ru-RU"/>
        </w:rPr>
        <w:t xml:space="preserve">ю </w:t>
      </w:r>
      <w:r w:rsidRPr="00FB2C76">
        <w:rPr>
          <w:lang w:val="ru-RU"/>
        </w:rPr>
        <w:t xml:space="preserve">в каждом. </w:t>
      </w:r>
    </w:p>
    <w:p w:rsidR="004E61FF" w:rsidRPr="00FB2C76" w:rsidRDefault="004E61FF" w:rsidP="00FB2C76">
      <w:pPr>
        <w:rPr>
          <w:lang w:val="ru-RU"/>
        </w:rPr>
      </w:pPr>
    </w:p>
    <w:p w:rsidR="00FB2C76" w:rsidRPr="00FB2C76" w:rsidRDefault="00FB2C76" w:rsidP="00FB2C76">
      <w:pPr>
        <w:pStyle w:val="21"/>
        <w:shd w:val="clear" w:color="auto" w:fill="auto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35412672"/>
      <w:bookmarkStart w:id="2" w:name="_Toc453968145"/>
      <w:r w:rsidRPr="00FB2C76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КУРСА, ПРЕДМЕТА</w:t>
      </w:r>
    </w:p>
    <w:bookmarkEnd w:id="1"/>
    <w:bookmarkEnd w:id="2"/>
    <w:p w:rsidR="00FB2C76" w:rsidRDefault="00FB2C76" w:rsidP="00FB2C76">
      <w:pPr>
        <w:rPr>
          <w:b/>
          <w:lang w:val="ru-RU"/>
        </w:rPr>
      </w:pPr>
    </w:p>
    <w:p w:rsidR="004E61FF" w:rsidRPr="00FB2C76" w:rsidRDefault="004E61FF" w:rsidP="00FB2C76">
      <w:pPr>
        <w:rPr>
          <w:b/>
          <w:lang w:val="ru-RU"/>
        </w:rPr>
      </w:pPr>
      <w:r w:rsidRPr="00FB2C76">
        <w:rPr>
          <w:b/>
          <w:lang w:val="ru-RU"/>
        </w:rPr>
        <w:t>Личностные результаты в сфере отношений обучающихся к себе, к своему здоровью, к познанию себя: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4E61FF" w:rsidRPr="00FB2C76" w:rsidRDefault="004E61FF" w:rsidP="00FB2C76">
      <w:pPr>
        <w:rPr>
          <w:b/>
          <w:lang w:val="ru-RU"/>
        </w:rPr>
      </w:pPr>
      <w:r w:rsidRPr="00FB2C76">
        <w:rPr>
          <w:b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E61FF" w:rsidRPr="00FB2C76" w:rsidRDefault="004E61FF" w:rsidP="00FB2C76">
      <w:pPr>
        <w:rPr>
          <w:lang w:val="ru-RU"/>
        </w:rPr>
      </w:pPr>
    </w:p>
    <w:p w:rsidR="004E61FF" w:rsidRPr="00FB2C76" w:rsidRDefault="004E61FF" w:rsidP="00FB2C76">
      <w:pPr>
        <w:rPr>
          <w:b/>
          <w:lang w:val="ru-RU"/>
        </w:rPr>
      </w:pPr>
      <w:r w:rsidRPr="00FB2C76">
        <w:rPr>
          <w:b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оинству людей, их чувствам, религиозным убеждениям; 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E61FF" w:rsidRPr="00FB2C76" w:rsidRDefault="004E61FF" w:rsidP="00FB2C76">
      <w:pPr>
        <w:rPr>
          <w:lang w:val="ru-RU"/>
        </w:rPr>
      </w:pPr>
    </w:p>
    <w:p w:rsidR="004E61FF" w:rsidRPr="00FB2C76" w:rsidRDefault="004E61FF" w:rsidP="00FB2C76">
      <w:pPr>
        <w:rPr>
          <w:b/>
          <w:lang w:val="ru-RU"/>
        </w:rPr>
      </w:pPr>
      <w:r w:rsidRPr="00FB2C76">
        <w:rPr>
          <w:b/>
          <w:lang w:val="ru-RU"/>
        </w:rPr>
        <w:t xml:space="preserve">Личностные результаты в сфере отношений обучающихся с окружающими людьми: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E61FF" w:rsidRPr="00FB2C76" w:rsidRDefault="00FB2C76" w:rsidP="00FB2C76">
      <w:pPr>
        <w:pStyle w:val="3"/>
        <w:rPr>
          <w:rFonts w:ascii="Times New Roman" w:eastAsia="Times New Roman" w:hAnsi="Times New Roman" w:cs="Times New Roman"/>
          <w:color w:val="auto"/>
          <w:lang w:val="ru-RU"/>
        </w:rPr>
      </w:pPr>
      <w:bookmarkStart w:id="3" w:name="_Toc434850649"/>
      <w:bookmarkStart w:id="4" w:name="_Toc435412673"/>
      <w:bookmarkStart w:id="5" w:name="_Toc453968146"/>
      <w:r>
        <w:rPr>
          <w:rFonts w:ascii="Times New Roman" w:eastAsia="Times New Roman" w:hAnsi="Times New Roman" w:cs="Times New Roman"/>
          <w:color w:val="auto"/>
          <w:lang w:val="ru-RU"/>
        </w:rPr>
        <w:t xml:space="preserve"> М</w:t>
      </w:r>
      <w:r w:rsidR="004E61FF" w:rsidRPr="00FB2C76">
        <w:rPr>
          <w:rFonts w:ascii="Times New Roman" w:eastAsia="Times New Roman" w:hAnsi="Times New Roman" w:cs="Times New Roman"/>
          <w:color w:val="auto"/>
          <w:lang w:val="ru-RU"/>
        </w:rPr>
        <w:t xml:space="preserve">етапредметные результаты </w:t>
      </w:r>
      <w:bookmarkEnd w:id="3"/>
      <w:bookmarkEnd w:id="4"/>
      <w:bookmarkEnd w:id="5"/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4E61FF" w:rsidRPr="00FB2C76" w:rsidRDefault="004E61FF" w:rsidP="00FB2C76">
      <w:pPr>
        <w:rPr>
          <w:lang w:val="ru-RU"/>
        </w:rPr>
      </w:pPr>
    </w:p>
    <w:p w:rsidR="004E61FF" w:rsidRPr="00FB2C76" w:rsidRDefault="004E61FF" w:rsidP="00FB2C76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b/>
        </w:rPr>
      </w:pPr>
      <w:r w:rsidRPr="00FB2C76">
        <w:rPr>
          <w:b/>
        </w:rPr>
        <w:t>Регулятивные универсальные учебные действия</w:t>
      </w:r>
    </w:p>
    <w:p w:rsidR="004E61FF" w:rsidRPr="00FB2C76" w:rsidRDefault="004E61FF" w:rsidP="00FB2C76">
      <w:pPr>
        <w:rPr>
          <w:b/>
        </w:rPr>
      </w:pPr>
      <w:r w:rsidRPr="00FB2C76">
        <w:rPr>
          <w:b/>
        </w:rPr>
        <w:t>Выпускник научится: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E61FF" w:rsidRPr="00FB2C76" w:rsidRDefault="004E61FF" w:rsidP="00FB2C76">
      <w:pPr>
        <w:rPr>
          <w:lang w:val="ru-RU"/>
        </w:rPr>
      </w:pPr>
    </w:p>
    <w:p w:rsidR="004E61FF" w:rsidRPr="00FB2C76" w:rsidRDefault="004E61FF" w:rsidP="00FB2C76">
      <w:pPr>
        <w:rPr>
          <w:b/>
          <w:lang w:val="ru-RU"/>
        </w:rPr>
      </w:pPr>
      <w:r w:rsidRPr="00FB2C76">
        <w:rPr>
          <w:b/>
          <w:lang w:val="ru-RU"/>
        </w:rPr>
        <w:t>2. Познавательные универсальные учебные действия</w:t>
      </w:r>
    </w:p>
    <w:p w:rsidR="004E61FF" w:rsidRPr="00FB2C76" w:rsidRDefault="004E61FF" w:rsidP="00FB2C76">
      <w:pPr>
        <w:rPr>
          <w:b/>
          <w:lang w:val="ru-RU"/>
        </w:rPr>
      </w:pPr>
      <w:r w:rsidRPr="00FB2C76">
        <w:rPr>
          <w:b/>
          <w:lang w:val="ru-RU"/>
        </w:rPr>
        <w:t xml:space="preserve">Выпускник научится: 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4E61FF" w:rsidRPr="00FB2C76" w:rsidRDefault="004E61FF" w:rsidP="00FB2C76">
      <w:pPr>
        <w:rPr>
          <w:lang w:val="ru-RU"/>
        </w:rPr>
      </w:pPr>
    </w:p>
    <w:p w:rsidR="004E61FF" w:rsidRPr="00FB2C76" w:rsidRDefault="004E61FF" w:rsidP="00FB2C76">
      <w:pPr>
        <w:widowControl/>
        <w:numPr>
          <w:ilvl w:val="0"/>
          <w:numId w:val="30"/>
        </w:numPr>
        <w:suppressAutoHyphens/>
        <w:autoSpaceDE/>
        <w:autoSpaceDN/>
        <w:adjustRightInd/>
        <w:ind w:left="993"/>
        <w:jc w:val="both"/>
        <w:rPr>
          <w:b/>
        </w:rPr>
      </w:pPr>
      <w:r w:rsidRPr="00FB2C76">
        <w:rPr>
          <w:b/>
        </w:rPr>
        <w:t>Коммуникативные универсальные учебные действия</w:t>
      </w:r>
    </w:p>
    <w:p w:rsidR="004E61FF" w:rsidRPr="00FB2C76" w:rsidRDefault="004E61FF" w:rsidP="00FB2C76">
      <w:pPr>
        <w:rPr>
          <w:b/>
        </w:rPr>
      </w:pPr>
      <w:r w:rsidRPr="00FB2C76">
        <w:rPr>
          <w:b/>
        </w:rPr>
        <w:t>Выпускник научится: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E61FF" w:rsidRPr="00FB2C76" w:rsidRDefault="004E61FF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E61FF" w:rsidRPr="00FB2C76" w:rsidRDefault="004E61FF" w:rsidP="00FB2C76">
      <w:pPr>
        <w:rPr>
          <w:lang w:val="ru-RU"/>
        </w:rPr>
      </w:pPr>
    </w:p>
    <w:p w:rsidR="004E61FF" w:rsidRPr="00FB2C76" w:rsidRDefault="00FB2C76" w:rsidP="00FB2C76">
      <w:pPr>
        <w:pStyle w:val="3"/>
        <w:rPr>
          <w:rFonts w:ascii="Times New Roman" w:hAnsi="Times New Roman" w:cs="Times New Roman"/>
          <w:color w:val="auto"/>
          <w:lang w:val="ru-RU"/>
        </w:rPr>
      </w:pPr>
      <w:bookmarkStart w:id="6" w:name="_Toc434850650"/>
      <w:bookmarkStart w:id="7" w:name="_Toc435412674"/>
      <w:bookmarkStart w:id="8" w:name="_Toc453968147"/>
      <w:r>
        <w:rPr>
          <w:rFonts w:ascii="Times New Roman" w:eastAsia="Times New Roman" w:hAnsi="Times New Roman" w:cs="Times New Roman"/>
          <w:color w:val="auto"/>
          <w:lang w:val="ru-RU"/>
        </w:rPr>
        <w:t>П</w:t>
      </w:r>
      <w:r w:rsidR="004E61FF" w:rsidRPr="00FB2C76">
        <w:rPr>
          <w:rFonts w:ascii="Times New Roman" w:eastAsia="Times New Roman" w:hAnsi="Times New Roman" w:cs="Times New Roman"/>
          <w:color w:val="auto"/>
          <w:lang w:val="ru-RU"/>
        </w:rPr>
        <w:t>редметные резул</w:t>
      </w:r>
      <w:bookmarkEnd w:id="6"/>
      <w:bookmarkEnd w:id="7"/>
      <w:bookmarkEnd w:id="8"/>
      <w:r w:rsidR="0028072C" w:rsidRPr="00FB2C76">
        <w:rPr>
          <w:rFonts w:ascii="Times New Roman" w:hAnsi="Times New Roman" w:cs="Times New Roman"/>
          <w:color w:val="auto"/>
          <w:lang w:val="ru-RU"/>
        </w:rPr>
        <w:t>ьтаты</w:t>
      </w:r>
    </w:p>
    <w:p w:rsidR="0028072C" w:rsidRPr="00FB2C76" w:rsidRDefault="0028072C" w:rsidP="00FB2C76">
      <w:pPr>
        <w:rPr>
          <w:lang w:val="ru-RU"/>
        </w:rPr>
      </w:pPr>
    </w:p>
    <w:p w:rsidR="0028072C" w:rsidRPr="00FB2C76" w:rsidRDefault="0028072C" w:rsidP="00FB2C76">
      <w:pPr>
        <w:rPr>
          <w:rFonts w:eastAsia="Times New Roman"/>
          <w:b/>
          <w:i/>
          <w:lang w:val="ru-RU"/>
        </w:rPr>
      </w:pPr>
      <w:bookmarkStart w:id="9" w:name="_Toc434850674"/>
      <w:bookmarkStart w:id="10" w:name="_Toc435412683"/>
      <w:r w:rsidRPr="00FB2C76">
        <w:rPr>
          <w:rFonts w:eastAsia="Times New Roman"/>
          <w:b/>
          <w:i/>
          <w:lang w:val="ru-RU"/>
        </w:rPr>
        <w:t xml:space="preserve">В результате изучения учебного предмета «Обществознание» на уровне среднего </w:t>
      </w:r>
      <w:r w:rsidRPr="00FB2C76">
        <w:rPr>
          <w:rFonts w:eastAsia="Times New Roman"/>
          <w:b/>
          <w:i/>
          <w:lang w:val="ru-RU"/>
        </w:rPr>
        <w:lastRenderedPageBreak/>
        <w:t>общего образования:</w:t>
      </w:r>
    </w:p>
    <w:p w:rsidR="0028072C" w:rsidRPr="00FB2C76" w:rsidRDefault="0028072C" w:rsidP="00FB2C76">
      <w:pPr>
        <w:rPr>
          <w:rFonts w:eastAsia="Times New Roman"/>
          <w:b/>
          <w:lang w:val="ru-RU"/>
        </w:rPr>
      </w:pPr>
      <w:r w:rsidRPr="00FB2C76">
        <w:rPr>
          <w:rFonts w:eastAsia="Times New Roman"/>
          <w:b/>
          <w:lang w:val="ru-RU"/>
        </w:rPr>
        <w:t>Выпускник  научится:</w:t>
      </w:r>
    </w:p>
    <w:p w:rsidR="0028072C" w:rsidRPr="00FB2C76" w:rsidRDefault="00FB2C76" w:rsidP="00FB2C76">
      <w:pPr>
        <w:rPr>
          <w:lang w:val="ru-RU"/>
        </w:rPr>
      </w:pPr>
      <w:r>
        <w:rPr>
          <w:rFonts w:eastAsia="Times New Roman"/>
          <w:b/>
          <w:highlight w:val="white"/>
          <w:lang w:val="ru-RU"/>
        </w:rPr>
        <w:t xml:space="preserve"> </w:t>
      </w:r>
      <w:r w:rsidR="0028072C" w:rsidRPr="00FB2C76">
        <w:rPr>
          <w:rFonts w:eastAsia="Times New Roman"/>
          <w:b/>
          <w:highlight w:val="white"/>
          <w:lang w:val="ru-RU"/>
        </w:rPr>
        <w:t>Человек. Человек в системе общественных отношений</w:t>
      </w:r>
      <w:r>
        <w:rPr>
          <w:rFonts w:eastAsia="Times New Roman"/>
          <w:b/>
          <w:lang w:val="ru-RU"/>
        </w:rPr>
        <w:t xml:space="preserve"> </w:t>
      </w:r>
    </w:p>
    <w:p w:rsidR="0028072C" w:rsidRPr="00FB2C76" w:rsidRDefault="00FB2C76" w:rsidP="00FB2C76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28072C" w:rsidRPr="00FB2C76">
        <w:rPr>
          <w:sz w:val="24"/>
          <w:szCs w:val="24"/>
        </w:rPr>
        <w:t>ыделять черты социальной сущности человека;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определять роль духовных ценностей в обществе;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виды искусства;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соотносить поступки и отношения с принятыми нормами морали;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раскрывать связь между мышлением и деятельностью;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выявлять и соотносить цели, средства и результаты деятельности;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выявлять особенности научного познания;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абсолютную и относительную истины;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28072C" w:rsidRPr="00FB2C76" w:rsidRDefault="0028072C" w:rsidP="00FB2C76">
      <w:pPr>
        <w:rPr>
          <w:rFonts w:eastAsia="Times New Roman"/>
          <w:b/>
          <w:lang w:val="ru-RU"/>
        </w:rPr>
      </w:pPr>
      <w:r w:rsidRPr="00FB2C76">
        <w:rPr>
          <w:rFonts w:eastAsia="Times New Roman"/>
          <w:b/>
          <w:lang w:val="ru-RU"/>
        </w:rPr>
        <w:t>Общество как сложная динамическая система</w:t>
      </w:r>
      <w:r w:rsidR="00FB2C76">
        <w:rPr>
          <w:rFonts w:eastAsia="Times New Roman"/>
          <w:b/>
          <w:lang w:val="ru-RU"/>
        </w:rPr>
        <w:t xml:space="preserve"> </w:t>
      </w:r>
    </w:p>
    <w:p w:rsidR="0028072C" w:rsidRPr="00FB2C76" w:rsidRDefault="00FB2C76" w:rsidP="00FB2C76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</w:t>
      </w:r>
      <w:r w:rsidR="0028072C" w:rsidRPr="00FB2C76">
        <w:rPr>
          <w:sz w:val="24"/>
          <w:szCs w:val="24"/>
        </w:rPr>
        <w:t>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28072C" w:rsidRPr="00FB2C76" w:rsidRDefault="0028072C" w:rsidP="00FB2C76">
      <w:pPr>
        <w:rPr>
          <w:lang w:val="ru-RU"/>
        </w:rPr>
      </w:pPr>
      <w:r w:rsidRPr="00FB2C76">
        <w:rPr>
          <w:rFonts w:eastAsia="Times New Roman"/>
          <w:b/>
        </w:rPr>
        <w:t>Экономика</w:t>
      </w:r>
      <w:r w:rsidR="00FB2C76">
        <w:rPr>
          <w:rFonts w:eastAsia="Times New Roman"/>
          <w:b/>
          <w:lang w:val="ru-RU"/>
        </w:rPr>
        <w:t xml:space="preserve"> </w:t>
      </w:r>
    </w:p>
    <w:p w:rsidR="0028072C" w:rsidRPr="00FB2C76" w:rsidRDefault="00FB2C76" w:rsidP="00FB2C76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28072C" w:rsidRPr="00FB2C76">
        <w:rPr>
          <w:sz w:val="24"/>
          <w:szCs w:val="24"/>
        </w:rPr>
        <w:t>аскрывать взаимосвязь экономики с другими сферами жизни общества;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формы бизнеса;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sz w:val="24"/>
          <w:szCs w:val="24"/>
        </w:rPr>
        <w:t>различать экономические и бухгалтерские издержки;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lastRenderedPageBreak/>
        <w:t>определять причины безработицы, различать ее виды;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и сравнивать пути достижения экономического роста.</w:t>
      </w:r>
    </w:p>
    <w:p w:rsidR="0028072C" w:rsidRPr="00FB2C76" w:rsidRDefault="0028072C" w:rsidP="00FB2C76">
      <w:pPr>
        <w:rPr>
          <w:rFonts w:eastAsia="Times New Roman"/>
          <w:b/>
          <w:lang w:val="ru-RU"/>
        </w:rPr>
      </w:pPr>
      <w:r w:rsidRPr="00FB2C76">
        <w:rPr>
          <w:rFonts w:eastAsia="Times New Roman"/>
          <w:b/>
        </w:rPr>
        <w:t>Социальные отношения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Выделять критерии социальной стратификации;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конкретизировать примерами виды социальных норм;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28072C" w:rsidRPr="00FB2C76" w:rsidRDefault="0028072C" w:rsidP="00FB2C76">
      <w:pPr>
        <w:pStyle w:val="a"/>
        <w:spacing w:line="240" w:lineRule="auto"/>
        <w:rPr>
          <w:bCs/>
          <w:sz w:val="24"/>
          <w:szCs w:val="24"/>
        </w:rPr>
      </w:pPr>
      <w:r w:rsidRPr="00FB2C76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28072C" w:rsidRPr="00FB2C76" w:rsidRDefault="0028072C" w:rsidP="00FB2C76">
      <w:pPr>
        <w:rPr>
          <w:rFonts w:eastAsia="Times New Roman"/>
          <w:b/>
          <w:lang w:val="ru-RU"/>
        </w:rPr>
      </w:pPr>
      <w:r w:rsidRPr="00FB2C76">
        <w:rPr>
          <w:rFonts w:eastAsia="Times New Roman"/>
          <w:b/>
        </w:rPr>
        <w:t>Политика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политическую власть и другие виды власти;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lastRenderedPageBreak/>
        <w:t>устанавливать связи между социальными интересами, целями и методами политической деятельности;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раскрывать роль и функции политической системы;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характеризовать демократическую избирательную систему;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конкретизировать примерами роль политической идеологии;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оценивать роль СМИ в современной политической жизни;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28072C" w:rsidRPr="00FB2C76" w:rsidRDefault="00FB2C76" w:rsidP="00FB2C76">
      <w:pPr>
        <w:rPr>
          <w:rFonts w:eastAsia="Times New Roman"/>
          <w:b/>
          <w:lang w:val="ru-RU"/>
        </w:rPr>
      </w:pPr>
      <w:r>
        <w:rPr>
          <w:rFonts w:eastAsia="Times New Roman"/>
          <w:b/>
          <w:highlight w:val="white"/>
          <w:lang w:val="ru-RU"/>
        </w:rPr>
        <w:t>П</w:t>
      </w:r>
      <w:r w:rsidR="0028072C" w:rsidRPr="00FB2C76">
        <w:rPr>
          <w:rFonts w:eastAsia="Times New Roman"/>
          <w:b/>
          <w:highlight w:val="white"/>
          <w:lang w:val="ru-RU"/>
        </w:rPr>
        <w:t>равовое регулирование общественных отношений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Сравнивать правовые нормы с другими социальными нормами;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выделять основные элементы системы права;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выстраивать иерархию нормативных актов;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раскрывать содержание гражданских правоотношений;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различать организационно-правовые формы предприятий;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характеризовать порядок рассмотрения гражданских споров;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lastRenderedPageBreak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28072C" w:rsidRPr="00FB2C76" w:rsidRDefault="0028072C" w:rsidP="00FB2C76">
      <w:pPr>
        <w:pStyle w:val="a"/>
        <w:spacing w:line="240" w:lineRule="auto"/>
        <w:rPr>
          <w:sz w:val="24"/>
          <w:szCs w:val="24"/>
        </w:rPr>
      </w:pPr>
      <w:r w:rsidRPr="00FB2C76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28072C" w:rsidRPr="00FB2C76" w:rsidRDefault="0028072C" w:rsidP="00FB2C76">
      <w:pPr>
        <w:rPr>
          <w:lang w:val="ru-RU"/>
        </w:rPr>
      </w:pPr>
    </w:p>
    <w:p w:rsidR="0028072C" w:rsidRPr="00FB2C76" w:rsidRDefault="0028072C" w:rsidP="00FB2C76">
      <w:pPr>
        <w:rPr>
          <w:lang w:val="ru-RU"/>
        </w:rPr>
      </w:pPr>
      <w:r w:rsidRPr="00FB2C76">
        <w:rPr>
          <w:rFonts w:eastAsia="Times New Roman"/>
          <w:b/>
          <w:lang w:val="ru-RU"/>
        </w:rPr>
        <w:t>Выпускник  получит возможность научиться:</w:t>
      </w:r>
    </w:p>
    <w:p w:rsidR="0028072C" w:rsidRPr="00FB2C76" w:rsidRDefault="0028072C" w:rsidP="00FB2C76">
      <w:pPr>
        <w:rPr>
          <w:rFonts w:eastAsia="Times New Roman"/>
          <w:b/>
          <w:i/>
          <w:lang w:val="ru-RU"/>
        </w:rPr>
      </w:pPr>
      <w:r w:rsidRPr="00FB2C76">
        <w:rPr>
          <w:rFonts w:eastAsia="Times New Roman"/>
          <w:b/>
          <w:i/>
          <w:highlight w:val="white"/>
          <w:lang w:val="ru-RU"/>
        </w:rPr>
        <w:t>Человек. Человек в системе общественных отношений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характеризовать основные методы научного познания;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выявлять особенности социального познания;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различать типы мировоззрений;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28072C" w:rsidRPr="00FB2C76" w:rsidRDefault="0028072C" w:rsidP="00FB2C76">
      <w:pPr>
        <w:rPr>
          <w:i/>
          <w:lang w:val="ru-RU"/>
        </w:rPr>
      </w:pPr>
    </w:p>
    <w:p w:rsidR="0028072C" w:rsidRPr="00FB2C76" w:rsidRDefault="0028072C" w:rsidP="00FB2C76">
      <w:pPr>
        <w:rPr>
          <w:rFonts w:eastAsia="Times New Roman"/>
          <w:b/>
          <w:i/>
        </w:rPr>
      </w:pPr>
      <w:r w:rsidRPr="00FB2C76">
        <w:rPr>
          <w:rFonts w:eastAsia="Times New Roman"/>
          <w:b/>
          <w:i/>
        </w:rPr>
        <w:t>Общество как сложная динамическая система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28072C" w:rsidRPr="00FB2C76" w:rsidRDefault="0028072C" w:rsidP="00FB2C76">
      <w:pPr>
        <w:rPr>
          <w:i/>
          <w:lang w:val="ru-RU"/>
        </w:rPr>
      </w:pPr>
    </w:p>
    <w:p w:rsidR="0028072C" w:rsidRPr="00FB2C76" w:rsidRDefault="0028072C" w:rsidP="00FB2C76">
      <w:pPr>
        <w:rPr>
          <w:rFonts w:eastAsia="Times New Roman"/>
          <w:b/>
          <w:i/>
        </w:rPr>
      </w:pPr>
      <w:r w:rsidRPr="00FB2C76">
        <w:rPr>
          <w:rFonts w:eastAsia="Times New Roman"/>
          <w:b/>
          <w:i/>
        </w:rPr>
        <w:t>Экономика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выявлять противоречия рынка;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раскрывать фазы экономического цикла;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28072C" w:rsidRPr="00FB2C76" w:rsidRDefault="0028072C" w:rsidP="00FB2C76">
      <w:pPr>
        <w:rPr>
          <w:i/>
          <w:lang w:val="ru-RU"/>
        </w:rPr>
      </w:pPr>
    </w:p>
    <w:p w:rsidR="0028072C" w:rsidRPr="00FB2C76" w:rsidRDefault="0028072C" w:rsidP="00FB2C76">
      <w:pPr>
        <w:rPr>
          <w:rFonts w:eastAsia="Times New Roman"/>
          <w:b/>
          <w:i/>
        </w:rPr>
      </w:pPr>
      <w:r w:rsidRPr="00FB2C76">
        <w:rPr>
          <w:rFonts w:eastAsia="Times New Roman"/>
          <w:b/>
          <w:i/>
        </w:rPr>
        <w:t>Социальные отношения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lastRenderedPageBreak/>
        <w:t>анализировать ситуации, связанные с различными способами разрешения социальных конфликтов;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28072C" w:rsidRPr="00FB2C76" w:rsidRDefault="0028072C" w:rsidP="00FB2C76">
      <w:pPr>
        <w:rPr>
          <w:rFonts w:eastAsia="Times New Roman"/>
          <w:b/>
          <w:i/>
        </w:rPr>
      </w:pPr>
      <w:r w:rsidRPr="00FB2C76">
        <w:rPr>
          <w:rFonts w:eastAsia="Times New Roman"/>
          <w:b/>
          <w:i/>
        </w:rPr>
        <w:t>Политика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выделять основные этапы избирательной кампании;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28072C" w:rsidRPr="00FB2C76" w:rsidRDefault="0028072C" w:rsidP="00FB2C76">
      <w:pPr>
        <w:rPr>
          <w:i/>
        </w:rPr>
      </w:pPr>
      <w:r w:rsidRPr="00FB2C76">
        <w:rPr>
          <w:rFonts w:eastAsia="Times New Roman"/>
          <w:b/>
          <w:i/>
        </w:rPr>
        <w:t>Правовое регулирование общественных отношений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28072C" w:rsidRPr="00FB2C76" w:rsidRDefault="0028072C" w:rsidP="00FB2C76">
      <w:pPr>
        <w:pStyle w:val="a"/>
        <w:spacing w:line="240" w:lineRule="auto"/>
        <w:rPr>
          <w:i/>
          <w:sz w:val="24"/>
          <w:szCs w:val="24"/>
        </w:rPr>
      </w:pPr>
      <w:r w:rsidRPr="00FB2C76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28072C" w:rsidRPr="00FB2C76" w:rsidRDefault="0028072C" w:rsidP="00FB2C76">
      <w:pPr>
        <w:rPr>
          <w:lang w:val="ru-RU"/>
        </w:rPr>
      </w:pPr>
    </w:p>
    <w:p w:rsidR="0028072C" w:rsidRPr="00FB2C76" w:rsidRDefault="00FB2C76" w:rsidP="00FB2C76">
      <w:pPr>
        <w:pStyle w:val="a5"/>
        <w:numPr>
          <w:ilvl w:val="0"/>
          <w:numId w:val="29"/>
        </w:numPr>
        <w:rPr>
          <w:b/>
        </w:rPr>
      </w:pPr>
      <w:r w:rsidRPr="00FB2C76">
        <w:rPr>
          <w:b/>
        </w:rPr>
        <w:t>СОДЕРЖАНИЕ КУРСА</w:t>
      </w:r>
    </w:p>
    <w:p w:rsidR="0028072C" w:rsidRPr="00FB2C76" w:rsidRDefault="0028072C" w:rsidP="00FB2C76">
      <w:pPr>
        <w:rPr>
          <w:lang w:val="ru-RU"/>
        </w:rPr>
      </w:pPr>
    </w:p>
    <w:p w:rsidR="0028072C" w:rsidRPr="00FB2C76" w:rsidRDefault="00FB2C76" w:rsidP="00FB2C76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28072C" w:rsidRPr="00FB2C76">
        <w:rPr>
          <w:sz w:val="24"/>
          <w:szCs w:val="24"/>
        </w:rPr>
        <w:t>рограмма учебного предмета «Обществознание» (включая эконом</w:t>
      </w:r>
      <w:r w:rsidR="00117E44" w:rsidRPr="00FB2C76">
        <w:rPr>
          <w:sz w:val="24"/>
          <w:szCs w:val="24"/>
        </w:rPr>
        <w:t xml:space="preserve">ику и право) </w:t>
      </w:r>
      <w:r w:rsidR="0028072C" w:rsidRPr="00FB2C76">
        <w:rPr>
          <w:sz w:val="24"/>
          <w:szCs w:val="24"/>
        </w:rPr>
        <w:t xml:space="preserve"> среднего общего образования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 </w:t>
      </w:r>
    </w:p>
    <w:p w:rsidR="0028072C" w:rsidRPr="00FB2C76" w:rsidRDefault="0028072C" w:rsidP="00FB2C76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bookmarkEnd w:id="9"/>
    <w:bookmarkEnd w:id="10"/>
    <w:p w:rsidR="007D62FB" w:rsidRPr="00FB2C76" w:rsidRDefault="007D62FB" w:rsidP="00FB2C76">
      <w:pPr>
        <w:jc w:val="both"/>
        <w:rPr>
          <w:lang w:val="ru-RU"/>
        </w:rPr>
      </w:pPr>
      <w:r w:rsidRPr="00FB2C76">
        <w:rPr>
          <w:rFonts w:eastAsia="Times New Roman"/>
          <w:b/>
          <w:lang w:val="ru-RU"/>
        </w:rPr>
        <w:t>Человек. Человек в системе общественных отношений</w:t>
      </w:r>
    </w:p>
    <w:p w:rsidR="007D62FB" w:rsidRPr="00FB2C76" w:rsidRDefault="007D62FB" w:rsidP="00FB2C76">
      <w:pPr>
        <w:jc w:val="both"/>
        <w:rPr>
          <w:rFonts w:eastAsia="Times New Roman"/>
          <w:i/>
          <w:lang w:val="ru-RU"/>
        </w:rPr>
      </w:pPr>
      <w:r w:rsidRPr="00FB2C76">
        <w:rPr>
          <w:rFonts w:eastAsia="Times New Roman"/>
          <w:lang w:val="ru-RU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</w:t>
      </w:r>
      <w:r w:rsidRPr="00FB2C76">
        <w:rPr>
          <w:rFonts w:eastAsia="Times New Roman"/>
          <w:lang w:val="ru-RU"/>
        </w:rPr>
        <w:lastRenderedPageBreak/>
        <w:t>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FB2C76">
        <w:rPr>
          <w:rFonts w:eastAsia="Times New Roman"/>
          <w:i/>
          <w:lang w:val="ru-RU"/>
        </w:rPr>
        <w:t xml:space="preserve">Уровни научного познания. Способы и методы научного познания. Особенности социального познания. </w:t>
      </w:r>
      <w:r w:rsidRPr="00FB2C76">
        <w:rPr>
          <w:rFonts w:eastAsia="Times New Roman"/>
          <w:lang w:val="ru-RU"/>
        </w:rPr>
        <w:t xml:space="preserve">Духовная жизнь и духовный мир человека. Общественное и индивидуальное сознание. Мировоззрение, </w:t>
      </w:r>
      <w:r w:rsidRPr="00FB2C76">
        <w:rPr>
          <w:rFonts w:eastAsia="Times New Roman"/>
          <w:i/>
          <w:lang w:val="ru-RU"/>
        </w:rPr>
        <w:t>его типы.</w:t>
      </w:r>
      <w:r w:rsidRPr="00FB2C76">
        <w:rPr>
          <w:rFonts w:eastAsia="Times New Roman"/>
          <w:lang w:val="ru-RU"/>
        </w:rPr>
        <w:t xml:space="preserve"> Самосознание индивида и социальное поведение. Социальные ценности. </w:t>
      </w:r>
      <w:r w:rsidRPr="00FB2C76">
        <w:rPr>
          <w:rFonts w:eastAsia="Times New Roman"/>
          <w:i/>
          <w:lang w:val="ru-RU"/>
        </w:rPr>
        <w:t>Мотивы и предпочтения.</w:t>
      </w:r>
      <w:r w:rsidRPr="00FB2C76">
        <w:rPr>
          <w:rFonts w:eastAsia="Times New Roman"/>
          <w:lang w:val="ru-RU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FB2C76">
        <w:rPr>
          <w:rFonts w:eastAsia="Times New Roman"/>
          <w:i/>
          <w:lang w:val="ru-RU"/>
        </w:rPr>
        <w:t>Знания, умения и навыки людей в условиях информационного общества.</w:t>
      </w:r>
    </w:p>
    <w:p w:rsidR="007D62FB" w:rsidRPr="00FB2C76" w:rsidRDefault="007D62FB" w:rsidP="00FB2C76">
      <w:pPr>
        <w:jc w:val="both"/>
        <w:rPr>
          <w:rFonts w:eastAsia="Times New Roman"/>
          <w:lang w:val="ru-RU"/>
        </w:rPr>
      </w:pPr>
    </w:p>
    <w:p w:rsidR="007D62FB" w:rsidRPr="00FB2C76" w:rsidRDefault="007D62FB" w:rsidP="00FB2C76">
      <w:pPr>
        <w:jc w:val="both"/>
        <w:rPr>
          <w:lang w:val="ru-RU"/>
        </w:rPr>
      </w:pPr>
      <w:r w:rsidRPr="00FB2C76">
        <w:rPr>
          <w:rFonts w:eastAsia="Times New Roman"/>
          <w:b/>
          <w:lang w:val="ru-RU"/>
        </w:rPr>
        <w:t>Общество как сложная динамическая система</w:t>
      </w:r>
    </w:p>
    <w:p w:rsidR="007D62FB" w:rsidRPr="00FB2C76" w:rsidRDefault="007D62FB" w:rsidP="00FB2C76">
      <w:pPr>
        <w:jc w:val="both"/>
        <w:rPr>
          <w:rFonts w:eastAsia="Times New Roman"/>
          <w:lang w:val="ru-RU"/>
        </w:rPr>
      </w:pPr>
      <w:r w:rsidRPr="00FB2C76">
        <w:rPr>
          <w:rFonts w:eastAsia="Times New Roman"/>
          <w:lang w:val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 xml:space="preserve">Процессы глобализации. Основные направления глобализации. Последствия глобализации. Общество и человек перед лицом угроз и вызовов </w:t>
      </w:r>
      <w:r w:rsidRPr="00FB2C76">
        <w:rPr>
          <w:rFonts w:eastAsia="Times New Roman"/>
        </w:rPr>
        <w:t>XXI</w:t>
      </w:r>
      <w:r w:rsidRPr="00FB2C76">
        <w:rPr>
          <w:rFonts w:eastAsia="Times New Roman"/>
          <w:lang w:val="ru-RU"/>
        </w:rPr>
        <w:t xml:space="preserve"> века.</w:t>
      </w:r>
    </w:p>
    <w:p w:rsidR="007D62FB" w:rsidRPr="00FB2C76" w:rsidRDefault="007D62FB" w:rsidP="00FB2C76">
      <w:pPr>
        <w:jc w:val="both"/>
        <w:rPr>
          <w:rFonts w:eastAsia="Times New Roman"/>
          <w:lang w:val="ru-RU"/>
        </w:rPr>
      </w:pPr>
    </w:p>
    <w:p w:rsidR="007D62FB" w:rsidRPr="00FB2C76" w:rsidRDefault="007D62FB" w:rsidP="00FB2C76">
      <w:pPr>
        <w:jc w:val="both"/>
        <w:rPr>
          <w:rFonts w:eastAsia="Times New Roman"/>
          <w:b/>
          <w:lang w:val="ru-RU"/>
        </w:rPr>
      </w:pPr>
      <w:r w:rsidRPr="00FB2C76">
        <w:rPr>
          <w:rFonts w:eastAsia="Times New Roman"/>
          <w:b/>
          <w:lang w:val="ru-RU"/>
        </w:rPr>
        <w:t>Экономика</w:t>
      </w:r>
    </w:p>
    <w:p w:rsidR="007D62FB" w:rsidRPr="00FB2C76" w:rsidRDefault="007D62FB" w:rsidP="00FB2C76">
      <w:pPr>
        <w:jc w:val="both"/>
        <w:rPr>
          <w:rFonts w:eastAsia="Times New Roman"/>
          <w:i/>
          <w:lang w:val="ru-RU"/>
        </w:rPr>
      </w:pPr>
      <w:r w:rsidRPr="00FB2C76">
        <w:rPr>
          <w:rFonts w:eastAsia="Times New Roman"/>
          <w:lang w:val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FB2C76">
        <w:rPr>
          <w:rFonts w:eastAsia="Times New Roman"/>
          <w:i/>
          <w:lang w:val="ru-RU"/>
        </w:rPr>
        <w:t xml:space="preserve">Политика защиты конкуренции и антимонопольное законодательство. </w:t>
      </w:r>
      <w:r w:rsidRPr="00FB2C76">
        <w:rPr>
          <w:rFonts w:eastAsia="Times New Roman"/>
          <w:lang w:val="ru-RU"/>
        </w:rPr>
        <w:t xml:space="preserve">Рыночные отношения в современной экономике. Фирма в экономике. </w:t>
      </w:r>
      <w:r w:rsidRPr="00FB2C76">
        <w:rPr>
          <w:rFonts w:eastAsia="Times New Roman"/>
          <w:i/>
          <w:lang w:val="ru-RU"/>
        </w:rPr>
        <w:t xml:space="preserve">Фондовый рынок, его инструменты. </w:t>
      </w:r>
      <w:r w:rsidRPr="00FB2C76">
        <w:rPr>
          <w:rFonts w:eastAsia="Times New Roman"/>
          <w:lang w:val="ru-RU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FB2C76">
        <w:rPr>
          <w:rFonts w:eastAsia="Times New Roman"/>
          <w:i/>
          <w:lang w:val="ru-RU"/>
        </w:rPr>
        <w:t>Основные принципы менеджмента. Основы маркетинга.</w:t>
      </w:r>
      <w:r w:rsidRPr="00FB2C76">
        <w:rPr>
          <w:rFonts w:eastAsia="Times New Roman"/>
          <w:lang w:val="ru-RU"/>
        </w:rPr>
        <w:t xml:space="preserve"> </w:t>
      </w:r>
      <w:r w:rsidRPr="00FB2C76">
        <w:rPr>
          <w:rFonts w:eastAsia="Times New Roman"/>
          <w:i/>
          <w:lang w:val="ru-RU"/>
        </w:rPr>
        <w:t xml:space="preserve">Финансовый рынок. </w:t>
      </w:r>
      <w:r w:rsidRPr="00FB2C76">
        <w:rPr>
          <w:rFonts w:eastAsia="Times New Roman"/>
          <w:lang w:val="ru-RU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FB2C76">
        <w:rPr>
          <w:rFonts w:eastAsia="Times New Roman"/>
          <w:i/>
          <w:lang w:val="ru-RU"/>
        </w:rPr>
        <w:t xml:space="preserve">Налоги, уплачиваемые предприятиями. </w:t>
      </w:r>
      <w:r w:rsidRPr="00FB2C76">
        <w:rPr>
          <w:rFonts w:eastAsia="Times New Roman"/>
          <w:lang w:val="ru-RU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FB2C76">
        <w:rPr>
          <w:rFonts w:eastAsia="Times New Roman"/>
          <w:i/>
          <w:lang w:val="ru-RU"/>
        </w:rPr>
        <w:t>Государственный долг.</w:t>
      </w:r>
      <w:r w:rsidRPr="00FB2C76">
        <w:rPr>
          <w:rFonts w:eastAsia="Times New Roman"/>
          <w:lang w:val="ru-RU"/>
        </w:rPr>
        <w:t xml:space="preserve"> Экономическая деятельность и ее измерители. ВВП и ВНП</w:t>
      </w:r>
      <w:r w:rsidRPr="00FB2C76">
        <w:rPr>
          <w:rFonts w:eastAsia="Times New Roman"/>
          <w:i/>
          <w:lang w:val="ru-RU"/>
        </w:rPr>
        <w:t xml:space="preserve"> – </w:t>
      </w:r>
      <w:r w:rsidRPr="00FB2C76">
        <w:rPr>
          <w:rFonts w:eastAsia="Times New Roman"/>
          <w:lang w:val="ru-RU"/>
        </w:rPr>
        <w:t>основные макроэкономические показатели.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 xml:space="preserve">Экономический рост. </w:t>
      </w:r>
      <w:r w:rsidRPr="00FB2C76">
        <w:rPr>
          <w:rFonts w:eastAsia="Times New Roman"/>
          <w:i/>
          <w:lang w:val="ru-RU"/>
        </w:rPr>
        <w:t>Экономические циклы</w:t>
      </w:r>
      <w:r w:rsidRPr="00FB2C76">
        <w:rPr>
          <w:rFonts w:eastAsia="Times New Roman"/>
          <w:lang w:val="ru-RU"/>
        </w:rPr>
        <w:t>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FB2C76">
        <w:rPr>
          <w:rFonts w:eastAsia="Times New Roman"/>
          <w:i/>
          <w:lang w:val="ru-RU"/>
        </w:rPr>
        <w:t>Тенденции экономического развития России.</w:t>
      </w:r>
    </w:p>
    <w:p w:rsidR="007D62FB" w:rsidRPr="00FB2C76" w:rsidRDefault="007D62FB" w:rsidP="00FB2C76">
      <w:pPr>
        <w:jc w:val="both"/>
        <w:rPr>
          <w:rFonts w:eastAsia="Times New Roman"/>
          <w:lang w:val="ru-RU"/>
        </w:rPr>
      </w:pPr>
    </w:p>
    <w:p w:rsidR="007D62FB" w:rsidRPr="00FB2C76" w:rsidRDefault="007D62FB" w:rsidP="00FB2C76">
      <w:pPr>
        <w:jc w:val="both"/>
        <w:rPr>
          <w:lang w:val="ru-RU"/>
        </w:rPr>
      </w:pPr>
      <w:r w:rsidRPr="00FB2C76">
        <w:rPr>
          <w:rFonts w:eastAsia="Times New Roman"/>
          <w:b/>
          <w:lang w:val="ru-RU"/>
        </w:rPr>
        <w:t>Социальные отношения</w:t>
      </w:r>
    </w:p>
    <w:p w:rsidR="007D62FB" w:rsidRPr="00FB2C76" w:rsidRDefault="007D62FB" w:rsidP="00FB2C76">
      <w:pPr>
        <w:jc w:val="both"/>
        <w:rPr>
          <w:rFonts w:eastAsia="Times New Roman"/>
          <w:lang w:val="ru-RU"/>
        </w:rPr>
      </w:pPr>
      <w:r w:rsidRPr="00FB2C76">
        <w:rPr>
          <w:rFonts w:eastAsia="Times New Roman"/>
          <w:lang w:val="ru-RU"/>
        </w:rPr>
        <w:t xml:space="preserve">Социальная структура общества и социальные отношения. Социальная стратификация, </w:t>
      </w:r>
      <w:r w:rsidRPr="00FB2C76">
        <w:rPr>
          <w:rFonts w:eastAsia="Times New Roman"/>
          <w:lang w:val="ru-RU"/>
        </w:rPr>
        <w:lastRenderedPageBreak/>
        <w:t>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(девиантное). Социальный контроль и самоконтроль. Социальная мобильность, ее формы и каналы в современном обществе.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>Этнические общности. Межнациональные отношения,</w:t>
      </w:r>
      <w:r w:rsidRPr="00FB2C76">
        <w:rPr>
          <w:rFonts w:eastAsia="Times New Roman"/>
          <w:b/>
          <w:lang w:val="ru-RU"/>
        </w:rPr>
        <w:t xml:space="preserve"> </w:t>
      </w:r>
      <w:r w:rsidRPr="00FB2C76">
        <w:rPr>
          <w:rFonts w:eastAsia="Times New Roman"/>
          <w:lang w:val="ru-RU"/>
        </w:rPr>
        <w:t xml:space="preserve">этносоциальные конфликты, пути их разрешения. Конституционные принципы национальной политики в Российской Федерации. Семья и брак. </w:t>
      </w:r>
      <w:r w:rsidRPr="00FB2C76">
        <w:rPr>
          <w:rFonts w:eastAsia="Times New Roman"/>
          <w:i/>
          <w:lang w:val="ru-RU"/>
        </w:rPr>
        <w:t>Тенденции развития семьи в современном мире.</w:t>
      </w:r>
      <w:r w:rsidRPr="00FB2C76">
        <w:rPr>
          <w:rFonts w:eastAsia="Times New Roman"/>
          <w:lang w:val="ru-RU"/>
        </w:rPr>
        <w:t xml:space="preserve"> </w:t>
      </w:r>
      <w:r w:rsidRPr="00FB2C76">
        <w:rPr>
          <w:rFonts w:eastAsia="Times New Roman"/>
          <w:i/>
          <w:lang w:val="ru-RU"/>
        </w:rPr>
        <w:t>Проблема неполных семей.</w:t>
      </w:r>
      <w:r w:rsidRPr="00FB2C76">
        <w:rPr>
          <w:rFonts w:eastAsia="Times New Roman"/>
          <w:lang w:val="ru-RU"/>
        </w:rPr>
        <w:t xml:space="preserve"> Современная демографическая ситуация в Российской Федерации.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>Религиозные объединения и организации в Российской Федерации.</w:t>
      </w:r>
    </w:p>
    <w:p w:rsidR="007D62FB" w:rsidRPr="00FB2C76" w:rsidRDefault="007D62FB" w:rsidP="00FB2C76">
      <w:pPr>
        <w:jc w:val="both"/>
        <w:rPr>
          <w:rFonts w:eastAsia="Times New Roman"/>
          <w:lang w:val="ru-RU"/>
        </w:rPr>
      </w:pPr>
    </w:p>
    <w:p w:rsidR="007D62FB" w:rsidRPr="00FB2C76" w:rsidRDefault="007D62FB" w:rsidP="00FB2C76">
      <w:pPr>
        <w:jc w:val="both"/>
        <w:rPr>
          <w:lang w:val="ru-RU"/>
        </w:rPr>
      </w:pPr>
      <w:r w:rsidRPr="00FB2C76">
        <w:rPr>
          <w:rFonts w:eastAsia="Times New Roman"/>
          <w:b/>
          <w:lang w:val="ru-RU"/>
        </w:rPr>
        <w:t>Политика</w:t>
      </w:r>
    </w:p>
    <w:p w:rsidR="007D62FB" w:rsidRPr="00FB2C76" w:rsidRDefault="007D62FB" w:rsidP="00FB2C76">
      <w:pPr>
        <w:jc w:val="both"/>
        <w:rPr>
          <w:rFonts w:eastAsia="Times New Roman"/>
          <w:i/>
          <w:lang w:val="ru-RU"/>
        </w:rPr>
      </w:pPr>
      <w:r w:rsidRPr="00FB2C76">
        <w:rPr>
          <w:rFonts w:eastAsia="Times New Roman"/>
          <w:lang w:val="ru-RU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FB2C76">
        <w:rPr>
          <w:rFonts w:eastAsia="Times New Roman"/>
          <w:i/>
          <w:lang w:val="ru-RU"/>
        </w:rPr>
        <w:t>Избирательная кампания.</w:t>
      </w:r>
      <w:r w:rsidRPr="00FB2C76">
        <w:rPr>
          <w:rFonts w:eastAsia="Times New Roman"/>
          <w:lang w:val="ru-RU"/>
        </w:rPr>
        <w:t xml:space="preserve"> Гражданское общество и правовое государство. Политическая элита и политическое лидерство.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FB2C76">
        <w:rPr>
          <w:rFonts w:eastAsia="Times New Roman"/>
          <w:i/>
          <w:lang w:val="ru-RU"/>
        </w:rPr>
        <w:t>Политическая психология. Политическое поведение.</w:t>
      </w:r>
      <w:r w:rsidRPr="00FB2C76">
        <w:rPr>
          <w:rFonts w:eastAsia="Times New Roman"/>
          <w:lang w:val="ru-RU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FB2C76">
        <w:rPr>
          <w:rFonts w:eastAsia="Times New Roman"/>
          <w:i/>
          <w:lang w:val="ru-RU"/>
        </w:rPr>
        <w:t>Абсентеизм, его причины и опасность.</w:t>
      </w:r>
      <w:r w:rsidRPr="00FB2C76">
        <w:rPr>
          <w:rFonts w:eastAsia="Times New Roman"/>
          <w:lang w:val="ru-RU"/>
        </w:rPr>
        <w:t xml:space="preserve"> </w:t>
      </w:r>
      <w:r w:rsidRPr="00FB2C76">
        <w:rPr>
          <w:rFonts w:eastAsia="Times New Roman"/>
          <w:i/>
          <w:lang w:val="ru-RU"/>
        </w:rPr>
        <w:t>Особенности политического процесса в России.</w:t>
      </w:r>
    </w:p>
    <w:p w:rsidR="007D62FB" w:rsidRPr="00FB2C76" w:rsidRDefault="007D62FB" w:rsidP="00FB2C76">
      <w:pPr>
        <w:jc w:val="both"/>
        <w:rPr>
          <w:rFonts w:eastAsia="Times New Roman"/>
          <w:lang w:val="ru-RU"/>
        </w:rPr>
      </w:pPr>
    </w:p>
    <w:p w:rsidR="007D62FB" w:rsidRPr="00FB2C76" w:rsidRDefault="007D62FB" w:rsidP="00FB2C76">
      <w:pPr>
        <w:jc w:val="both"/>
        <w:rPr>
          <w:lang w:val="ru-RU"/>
        </w:rPr>
      </w:pPr>
      <w:r w:rsidRPr="00FB2C76">
        <w:rPr>
          <w:rFonts w:eastAsia="Times New Roman"/>
          <w:b/>
          <w:lang w:val="ru-RU"/>
        </w:rPr>
        <w:t>Правовое регулирование общественных отношений</w:t>
      </w:r>
    </w:p>
    <w:p w:rsidR="007D62FB" w:rsidRPr="00FB2C76" w:rsidRDefault="007D62FB" w:rsidP="00FB2C76">
      <w:pPr>
        <w:jc w:val="both"/>
        <w:rPr>
          <w:rFonts w:eastAsia="Times New Roman"/>
          <w:i/>
          <w:lang w:val="ru-RU"/>
        </w:rPr>
      </w:pPr>
      <w:r w:rsidRPr="00FB2C76">
        <w:rPr>
          <w:rFonts w:eastAsia="Times New Roman"/>
          <w:lang w:val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FB2C76">
        <w:rPr>
          <w:rFonts w:eastAsia="Times New Roman"/>
          <w:i/>
          <w:lang w:val="ru-RU"/>
        </w:rPr>
        <w:t>Законодательство в сфере антикоррупционной политики государства.</w:t>
      </w:r>
      <w:r w:rsidRPr="00FB2C76">
        <w:rPr>
          <w:rFonts w:eastAsia="Times New Roman"/>
          <w:lang w:val="ru-RU"/>
        </w:rPr>
        <w:t xml:space="preserve"> </w:t>
      </w:r>
      <w:r w:rsidRPr="00FB2C76">
        <w:rPr>
          <w:rFonts w:eastAsia="Times New Roman"/>
          <w:i/>
          <w:lang w:val="ru-RU"/>
        </w:rPr>
        <w:t>Экологическое право.</w:t>
      </w:r>
      <w:r w:rsidRPr="00FB2C76">
        <w:rPr>
          <w:rFonts w:eastAsia="Times New Roman"/>
          <w:lang w:val="ru-RU"/>
        </w:rPr>
        <w:t xml:space="preserve"> Право на благоприятную окружающую среду и способы его защиты. Экологические правонарушения. </w:t>
      </w:r>
      <w:r w:rsidRPr="00FB2C76">
        <w:rPr>
          <w:rFonts w:eastAsia="Times New Roman"/>
          <w:i/>
          <w:lang w:val="ru-RU"/>
        </w:rPr>
        <w:t>Гражданское право.</w:t>
      </w:r>
      <w:r w:rsidRPr="00FB2C76">
        <w:rPr>
          <w:rFonts w:eastAsia="Times New Roman"/>
          <w:lang w:val="ru-RU"/>
        </w:rPr>
        <w:t xml:space="preserve"> Гражданские правоотношения. </w:t>
      </w:r>
      <w:r w:rsidRPr="00FB2C76">
        <w:rPr>
          <w:rFonts w:eastAsia="Times New Roman"/>
          <w:i/>
          <w:lang w:val="ru-RU"/>
        </w:rPr>
        <w:t>Субъекты гражданского права.</w:t>
      </w:r>
      <w:r w:rsidRPr="00FB2C76">
        <w:rPr>
          <w:rFonts w:eastAsia="Times New Roman"/>
          <w:lang w:val="ru-RU"/>
        </w:rPr>
        <w:t xml:space="preserve"> Имущественные права. Право собственности. Основания приобретения права собственности. </w:t>
      </w:r>
      <w:r w:rsidRPr="00FB2C76">
        <w:rPr>
          <w:rFonts w:eastAsia="Times New Roman"/>
          <w:i/>
          <w:lang w:val="ru-RU"/>
        </w:rPr>
        <w:t>Право на результаты интеллектуальной деятельности. Наследование.</w:t>
      </w:r>
      <w:r w:rsidRPr="00FB2C76">
        <w:rPr>
          <w:rFonts w:eastAsia="Times New Roman"/>
          <w:lang w:val="ru-RU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FB2C76">
        <w:rPr>
          <w:rFonts w:eastAsia="Times New Roman"/>
          <w:i/>
          <w:lang w:val="ru-RU"/>
        </w:rPr>
        <w:t xml:space="preserve"> </w:t>
      </w:r>
      <w:r w:rsidRPr="00FB2C76">
        <w:rPr>
          <w:rFonts w:eastAsia="Times New Roman"/>
          <w:lang w:val="ru-RU"/>
        </w:rPr>
        <w:t xml:space="preserve">Организационно-правовые формы предприятий. </w:t>
      </w:r>
      <w:r w:rsidRPr="00FB2C76">
        <w:rPr>
          <w:rFonts w:eastAsia="Times New Roman"/>
          <w:i/>
          <w:lang w:val="ru-RU"/>
        </w:rPr>
        <w:t xml:space="preserve">Семейное право. </w:t>
      </w:r>
      <w:r w:rsidRPr="00FB2C76">
        <w:rPr>
          <w:rFonts w:eastAsia="Times New Roman"/>
          <w:lang w:val="ru-RU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FB2C76">
        <w:rPr>
          <w:rFonts w:eastAsia="Times New Roman"/>
          <w:i/>
          <w:lang w:val="ru-RU"/>
        </w:rPr>
        <w:t>Порядок оказания платных образовательных услуг.</w:t>
      </w:r>
      <w:r w:rsidRPr="00FB2C76">
        <w:rPr>
          <w:rFonts w:eastAsia="Times New Roman"/>
          <w:lang w:val="ru-RU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FB2C76">
        <w:rPr>
          <w:rFonts w:eastAsia="Times New Roman"/>
          <w:i/>
          <w:lang w:val="ru-RU"/>
        </w:rPr>
        <w:t>Стадии уголовного процесса.</w:t>
      </w:r>
      <w:r w:rsidRPr="00FB2C76">
        <w:rPr>
          <w:rFonts w:eastAsia="Times New Roman"/>
          <w:lang w:val="ru-RU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FB2C76">
        <w:rPr>
          <w:rFonts w:eastAsia="Times New Roman"/>
          <w:i/>
          <w:lang w:val="ru-RU"/>
        </w:rPr>
        <w:t>Правовая база противодействия терроризму в Российской Федерации.</w:t>
      </w:r>
    </w:p>
    <w:p w:rsidR="00117E44" w:rsidRPr="00FB2C76" w:rsidRDefault="00117E44" w:rsidP="00FB2C76">
      <w:pPr>
        <w:jc w:val="both"/>
        <w:rPr>
          <w:b/>
          <w:lang w:val="ru-RU"/>
        </w:rPr>
      </w:pPr>
      <w:r w:rsidRPr="00FB2C76">
        <w:rPr>
          <w:b/>
          <w:bCs/>
          <w:shd w:val="clear" w:color="auto" w:fill="FFFFFF"/>
          <w:lang w:val="ru-RU"/>
        </w:rPr>
        <w:lastRenderedPageBreak/>
        <w:t>3.</w:t>
      </w:r>
      <w:r w:rsidRPr="00FB2C76">
        <w:rPr>
          <w:b/>
          <w:lang w:val="ru-RU"/>
        </w:rPr>
        <w:t xml:space="preserve"> . ТЕМАТИЧЕСКОЕ ПЛАНИРОВАНИЕ С УКАЗАНИЕМ КОЛИЧЕСТВА ЧАСОВ, ОТВОДИМЫХ НА ОСВОЕНИЕ КАЖДОЙ ТЕМЫ </w:t>
      </w:r>
    </w:p>
    <w:p w:rsidR="00117E44" w:rsidRPr="00FB2C76" w:rsidRDefault="00117E44" w:rsidP="00FB2C76">
      <w:pPr>
        <w:jc w:val="both"/>
        <w:rPr>
          <w:b/>
        </w:rPr>
      </w:pPr>
      <w:r w:rsidRPr="00FB2C76">
        <w:rPr>
          <w:b/>
          <w:lang w:val="ru-RU"/>
        </w:rPr>
        <w:t>10</w:t>
      </w:r>
      <w:r w:rsidR="003208AC">
        <w:rPr>
          <w:b/>
          <w:lang w:val="ru-RU"/>
        </w:rPr>
        <w:t xml:space="preserve"> </w:t>
      </w:r>
      <w:r w:rsidRPr="00FB2C76">
        <w:rPr>
          <w:b/>
        </w:rPr>
        <w:t>класс</w:t>
      </w:r>
    </w:p>
    <w:p w:rsidR="00117E44" w:rsidRPr="00FB2C76" w:rsidRDefault="00117E44" w:rsidP="00FB2C76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FB2C76" w:rsidRPr="00FB2C76" w:rsidTr="00FB2C76">
        <w:tc>
          <w:tcPr>
            <w:tcW w:w="675" w:type="dxa"/>
            <w:tcBorders>
              <w:bottom w:val="single" w:sz="4" w:space="0" w:color="000000"/>
            </w:tcBorders>
          </w:tcPr>
          <w:p w:rsidR="00117E44" w:rsidRPr="00FB2C76" w:rsidRDefault="00117E44" w:rsidP="00FB2C76">
            <w:pPr>
              <w:jc w:val="center"/>
              <w:rPr>
                <w:b/>
                <w:lang w:val="ru-RU"/>
              </w:rPr>
            </w:pPr>
            <w:r w:rsidRPr="00FB2C76">
              <w:rPr>
                <w:b/>
              </w:rPr>
              <w:t>№</w:t>
            </w:r>
            <w:r w:rsidR="00FB2C76">
              <w:rPr>
                <w:b/>
                <w:lang w:val="ru-RU"/>
              </w:rPr>
              <w:t xml:space="preserve"> п/п</w:t>
            </w:r>
          </w:p>
        </w:tc>
        <w:tc>
          <w:tcPr>
            <w:tcW w:w="7230" w:type="dxa"/>
          </w:tcPr>
          <w:p w:rsidR="00117E44" w:rsidRPr="00FB2C76" w:rsidRDefault="00117E44" w:rsidP="00FB2C76">
            <w:pPr>
              <w:jc w:val="center"/>
              <w:rPr>
                <w:b/>
              </w:rPr>
            </w:pPr>
            <w:r w:rsidRPr="00FB2C76">
              <w:rPr>
                <w:b/>
              </w:rPr>
              <w:t>Тема</w:t>
            </w:r>
          </w:p>
        </w:tc>
        <w:tc>
          <w:tcPr>
            <w:tcW w:w="1666" w:type="dxa"/>
          </w:tcPr>
          <w:p w:rsidR="00117E44" w:rsidRPr="00FB2C76" w:rsidRDefault="00117E44" w:rsidP="00FB2C76">
            <w:pPr>
              <w:jc w:val="center"/>
              <w:rPr>
                <w:b/>
              </w:rPr>
            </w:pPr>
            <w:r w:rsidRPr="00FB2C76">
              <w:rPr>
                <w:b/>
              </w:rPr>
              <w:t>Количество</w:t>
            </w:r>
            <w:r w:rsidR="008C096F" w:rsidRPr="00FB2C76">
              <w:rPr>
                <w:b/>
                <w:lang w:val="ru-RU"/>
              </w:rPr>
              <w:t xml:space="preserve"> </w:t>
            </w:r>
            <w:r w:rsidRPr="00FB2C76">
              <w:rPr>
                <w:b/>
              </w:rPr>
              <w:t>часов</w:t>
            </w:r>
          </w:p>
        </w:tc>
      </w:tr>
      <w:tr w:rsidR="00FB2C76" w:rsidRPr="00FB2C76" w:rsidTr="00FB2C76">
        <w:tc>
          <w:tcPr>
            <w:tcW w:w="675" w:type="dxa"/>
            <w:tcBorders>
              <w:bottom w:val="single" w:sz="4" w:space="0" w:color="000000"/>
            </w:tcBorders>
          </w:tcPr>
          <w:p w:rsidR="00117E44" w:rsidRPr="00FB2C76" w:rsidRDefault="00117E44" w:rsidP="00FB2C76">
            <w:pPr>
              <w:jc w:val="both"/>
              <w:rPr>
                <w:b/>
              </w:rPr>
            </w:pPr>
            <w:r w:rsidRPr="00FB2C76">
              <w:rPr>
                <w:b/>
              </w:rPr>
              <w:t>1</w:t>
            </w:r>
          </w:p>
        </w:tc>
        <w:tc>
          <w:tcPr>
            <w:tcW w:w="7230" w:type="dxa"/>
          </w:tcPr>
          <w:p w:rsidR="00117E44" w:rsidRPr="00FB2C76" w:rsidRDefault="00117E44" w:rsidP="00FB2C76">
            <w:pPr>
              <w:jc w:val="both"/>
              <w:rPr>
                <w:b/>
                <w:lang w:val="ru-RU"/>
              </w:rPr>
            </w:pPr>
            <w:r w:rsidRPr="00FB2C76">
              <w:rPr>
                <w:b/>
              </w:rPr>
              <w:t>Введение</w:t>
            </w:r>
            <w:r w:rsidRPr="00FB2C76">
              <w:rPr>
                <w:b/>
                <w:lang w:val="ru-RU"/>
              </w:rPr>
              <w:t xml:space="preserve"> в курс обществознания</w:t>
            </w:r>
          </w:p>
        </w:tc>
        <w:tc>
          <w:tcPr>
            <w:tcW w:w="1666" w:type="dxa"/>
          </w:tcPr>
          <w:p w:rsidR="00117E44" w:rsidRPr="00FB2C76" w:rsidRDefault="00117E44" w:rsidP="00FB2C76">
            <w:pPr>
              <w:jc w:val="both"/>
              <w:rPr>
                <w:b/>
              </w:rPr>
            </w:pPr>
            <w:r w:rsidRPr="00FB2C76">
              <w:rPr>
                <w:b/>
              </w:rPr>
              <w:t>1</w:t>
            </w:r>
          </w:p>
        </w:tc>
      </w:tr>
      <w:tr w:rsidR="00FB2C76" w:rsidRPr="00FB2C76" w:rsidTr="00FB2C76">
        <w:tc>
          <w:tcPr>
            <w:tcW w:w="675" w:type="dxa"/>
            <w:tcBorders>
              <w:bottom w:val="single" w:sz="4" w:space="0" w:color="000000"/>
            </w:tcBorders>
          </w:tcPr>
          <w:p w:rsidR="00FB2C76" w:rsidRPr="00FB2C76" w:rsidRDefault="00FB2C76" w:rsidP="00FB2C76">
            <w:pPr>
              <w:jc w:val="both"/>
              <w:rPr>
                <w:b/>
              </w:rPr>
            </w:pPr>
            <w:r w:rsidRPr="00FB2C76">
              <w:rPr>
                <w:b/>
              </w:rPr>
              <w:t>2</w:t>
            </w:r>
          </w:p>
        </w:tc>
        <w:tc>
          <w:tcPr>
            <w:tcW w:w="7230" w:type="dxa"/>
          </w:tcPr>
          <w:p w:rsidR="00FB2C76" w:rsidRPr="00FB2C76" w:rsidRDefault="00FB2C76" w:rsidP="00FB2C76">
            <w:pPr>
              <w:jc w:val="both"/>
              <w:rPr>
                <w:b/>
                <w:lang w:val="ru-RU"/>
              </w:rPr>
            </w:pPr>
            <w:r w:rsidRPr="00FB2C76">
              <w:rPr>
                <w:b/>
                <w:lang w:val="ru-RU"/>
              </w:rPr>
              <w:t>Человек и общество</w:t>
            </w:r>
          </w:p>
        </w:tc>
        <w:tc>
          <w:tcPr>
            <w:tcW w:w="1666" w:type="dxa"/>
          </w:tcPr>
          <w:p w:rsidR="00FB2C76" w:rsidRPr="00FB2C76" w:rsidRDefault="00FB2C76" w:rsidP="00FB2C76">
            <w:pPr>
              <w:jc w:val="both"/>
              <w:rPr>
                <w:b/>
                <w:lang w:val="ru-RU"/>
              </w:rPr>
            </w:pPr>
            <w:r w:rsidRPr="00FB2C76">
              <w:rPr>
                <w:b/>
                <w:lang w:val="ru-RU"/>
              </w:rPr>
              <w:t>19</w:t>
            </w:r>
          </w:p>
        </w:tc>
      </w:tr>
      <w:tr w:rsidR="00FB2C76" w:rsidRPr="00FB2C76" w:rsidTr="00FB2C76">
        <w:trPr>
          <w:trHeight w:val="2579"/>
        </w:trPr>
        <w:tc>
          <w:tcPr>
            <w:tcW w:w="675" w:type="dxa"/>
            <w:tcBorders>
              <w:top w:val="single" w:sz="4" w:space="0" w:color="auto"/>
            </w:tcBorders>
          </w:tcPr>
          <w:p w:rsidR="00117E44" w:rsidRPr="00FB2C76" w:rsidRDefault="00117E44" w:rsidP="00FB2C76">
            <w:pPr>
              <w:jc w:val="both"/>
            </w:pPr>
          </w:p>
        </w:tc>
        <w:tc>
          <w:tcPr>
            <w:tcW w:w="7230" w:type="dxa"/>
          </w:tcPr>
          <w:p w:rsidR="00117E44" w:rsidRPr="00FB2C76" w:rsidRDefault="00117E44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  <w:r w:rsidR="00FB2C76">
              <w:rPr>
                <w:lang w:val="ru-RU"/>
              </w:rPr>
              <w:t>-2</w:t>
            </w:r>
            <w:r w:rsidRPr="00FB2C76">
              <w:rPr>
                <w:lang w:val="ru-RU"/>
              </w:rPr>
              <w:t>.Что такое общество</w:t>
            </w:r>
          </w:p>
          <w:p w:rsidR="00117E44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3-4</w:t>
            </w:r>
            <w:r w:rsidR="00117E44" w:rsidRPr="00FB2C76">
              <w:rPr>
                <w:lang w:val="ru-RU"/>
              </w:rPr>
              <w:t>.Общество как сложная система</w:t>
            </w:r>
          </w:p>
          <w:p w:rsidR="00117E44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5-6</w:t>
            </w:r>
            <w:r w:rsidR="00117E44" w:rsidRPr="00FB2C76">
              <w:rPr>
                <w:lang w:val="ru-RU"/>
              </w:rPr>
              <w:t>.Динамика общественного развития</w:t>
            </w:r>
          </w:p>
          <w:p w:rsidR="00117E44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7-8</w:t>
            </w:r>
            <w:r w:rsidR="00117E44" w:rsidRPr="00FB2C76">
              <w:rPr>
                <w:lang w:val="ru-RU"/>
              </w:rPr>
              <w:t>.</w:t>
            </w:r>
            <w:r w:rsidR="00694D08" w:rsidRPr="00FB2C76">
              <w:rPr>
                <w:lang w:val="ru-RU"/>
              </w:rPr>
              <w:t>Социальная сущность человека</w:t>
            </w:r>
          </w:p>
          <w:p w:rsidR="00694D08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9-10</w:t>
            </w:r>
            <w:r w:rsidR="00694D08" w:rsidRPr="00FB2C76">
              <w:rPr>
                <w:lang w:val="ru-RU"/>
              </w:rPr>
              <w:t>.Деятельность способ существования людей</w:t>
            </w:r>
          </w:p>
          <w:p w:rsidR="00694D08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94D08" w:rsidRPr="00FB2C76">
              <w:rPr>
                <w:lang w:val="ru-RU"/>
              </w:rPr>
              <w:t xml:space="preserve">.Познавательная и коммуникативная деятельность </w:t>
            </w:r>
          </w:p>
          <w:p w:rsidR="00694D08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12-13</w:t>
            </w:r>
            <w:r w:rsidR="00694D08" w:rsidRPr="00FB2C76">
              <w:rPr>
                <w:lang w:val="ru-RU"/>
              </w:rPr>
              <w:t>.Свобода и необходимость в деятельности человека</w:t>
            </w:r>
          </w:p>
          <w:p w:rsidR="00694D08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14-15</w:t>
            </w:r>
            <w:r w:rsidR="00694D08" w:rsidRPr="00FB2C76">
              <w:rPr>
                <w:lang w:val="ru-RU"/>
              </w:rPr>
              <w:t>.Современное общество</w:t>
            </w:r>
          </w:p>
          <w:p w:rsidR="00694D08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16-17</w:t>
            </w:r>
            <w:r w:rsidR="00694D08" w:rsidRPr="00FB2C76">
              <w:rPr>
                <w:lang w:val="ru-RU"/>
              </w:rPr>
              <w:t>.Глобальные проблемы современности</w:t>
            </w:r>
          </w:p>
          <w:p w:rsidR="00694D08" w:rsidRPr="00FB2C76" w:rsidRDefault="00FB2C76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18-19</w:t>
            </w:r>
            <w:r w:rsidR="00694D08" w:rsidRPr="00FB2C76">
              <w:rPr>
                <w:lang w:val="ru-RU"/>
              </w:rPr>
              <w:t>.Повторение</w:t>
            </w:r>
          </w:p>
        </w:tc>
        <w:tc>
          <w:tcPr>
            <w:tcW w:w="1666" w:type="dxa"/>
          </w:tcPr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FB2C76">
        <w:trPr>
          <w:trHeight w:val="251"/>
        </w:trPr>
        <w:tc>
          <w:tcPr>
            <w:tcW w:w="675" w:type="dxa"/>
            <w:tcBorders>
              <w:top w:val="single" w:sz="4" w:space="0" w:color="auto"/>
            </w:tcBorders>
          </w:tcPr>
          <w:p w:rsidR="00FB2C76" w:rsidRPr="0017645E" w:rsidRDefault="00FB2C76" w:rsidP="00FB2C76">
            <w:pPr>
              <w:jc w:val="both"/>
              <w:rPr>
                <w:b/>
              </w:rPr>
            </w:pPr>
            <w:r w:rsidRPr="0017645E">
              <w:rPr>
                <w:b/>
              </w:rPr>
              <w:t>3</w:t>
            </w:r>
          </w:p>
        </w:tc>
        <w:tc>
          <w:tcPr>
            <w:tcW w:w="7230" w:type="dxa"/>
          </w:tcPr>
          <w:p w:rsidR="00FB2C76" w:rsidRPr="0017645E" w:rsidRDefault="0017645E" w:rsidP="00FB2C7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Общество как мир культуры</w:t>
            </w:r>
          </w:p>
        </w:tc>
        <w:tc>
          <w:tcPr>
            <w:tcW w:w="1666" w:type="dxa"/>
          </w:tcPr>
          <w:p w:rsidR="00FB2C76" w:rsidRPr="0017645E" w:rsidRDefault="0017645E" w:rsidP="00FB2C7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FB2C76" w:rsidRPr="00FB2C76" w:rsidTr="00FB2C76">
        <w:tc>
          <w:tcPr>
            <w:tcW w:w="675" w:type="dxa"/>
          </w:tcPr>
          <w:p w:rsidR="00117E44" w:rsidRPr="00FB2C76" w:rsidRDefault="00117E44" w:rsidP="00FB2C76">
            <w:pPr>
              <w:jc w:val="both"/>
            </w:pPr>
          </w:p>
        </w:tc>
        <w:tc>
          <w:tcPr>
            <w:tcW w:w="7230" w:type="dxa"/>
          </w:tcPr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  <w:r w:rsidR="0017645E">
              <w:rPr>
                <w:lang w:val="ru-RU"/>
              </w:rPr>
              <w:t>-2</w:t>
            </w:r>
            <w:r w:rsidRPr="00FB2C76">
              <w:rPr>
                <w:lang w:val="ru-RU"/>
              </w:rPr>
              <w:t>.Духовная культура общества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3-4</w:t>
            </w:r>
            <w:r w:rsidR="00117E44" w:rsidRPr="00FB2C76">
              <w:rPr>
                <w:lang w:val="ru-RU"/>
              </w:rPr>
              <w:t>.</w:t>
            </w:r>
            <w:r w:rsidR="00694D08" w:rsidRPr="00FB2C76">
              <w:rPr>
                <w:lang w:val="ru-RU"/>
              </w:rPr>
              <w:t>Духовный мир личности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5-6</w:t>
            </w:r>
            <w:r w:rsidR="00694D08" w:rsidRPr="00FB2C76">
              <w:rPr>
                <w:lang w:val="ru-RU"/>
              </w:rPr>
              <w:t>.Мораль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7-8</w:t>
            </w:r>
            <w:r w:rsidR="00694D08" w:rsidRPr="00FB2C76">
              <w:rPr>
                <w:lang w:val="ru-RU"/>
              </w:rPr>
              <w:t>.Наука и образование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9-10</w:t>
            </w:r>
            <w:r w:rsidR="00694D08" w:rsidRPr="00FB2C76">
              <w:rPr>
                <w:lang w:val="ru-RU"/>
              </w:rPr>
              <w:t>.Религия и религиозные общности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11-12</w:t>
            </w:r>
            <w:r w:rsidR="00694D08" w:rsidRPr="00FB2C76">
              <w:rPr>
                <w:lang w:val="ru-RU"/>
              </w:rPr>
              <w:t>.Искусство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94D08" w:rsidRPr="00FB2C76">
              <w:rPr>
                <w:lang w:val="ru-RU"/>
              </w:rPr>
              <w:t>.Массовая культура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94D08" w:rsidRPr="00FB2C76">
              <w:rPr>
                <w:lang w:val="ru-RU"/>
              </w:rPr>
              <w:t>.Элитарная культура</w:t>
            </w:r>
          </w:p>
          <w:p w:rsidR="00694D08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15-16</w:t>
            </w:r>
            <w:r w:rsidR="00694D08" w:rsidRPr="00FB2C76">
              <w:rPr>
                <w:lang w:val="ru-RU"/>
              </w:rPr>
              <w:t>.Проблема общественного развития</w:t>
            </w:r>
          </w:p>
          <w:p w:rsidR="00117E44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17-18.Повторение</w:t>
            </w:r>
          </w:p>
        </w:tc>
        <w:tc>
          <w:tcPr>
            <w:tcW w:w="1666" w:type="dxa"/>
          </w:tcPr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694D08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17645E" w:rsidRPr="00FB2C76" w:rsidTr="00FB2C76">
        <w:tc>
          <w:tcPr>
            <w:tcW w:w="675" w:type="dxa"/>
          </w:tcPr>
          <w:p w:rsidR="0017645E" w:rsidRPr="0017645E" w:rsidRDefault="0017645E" w:rsidP="00FB2C76">
            <w:pPr>
              <w:jc w:val="both"/>
              <w:rPr>
                <w:b/>
              </w:rPr>
            </w:pPr>
            <w:r w:rsidRPr="0017645E">
              <w:rPr>
                <w:b/>
              </w:rPr>
              <w:t>4</w:t>
            </w:r>
          </w:p>
        </w:tc>
        <w:tc>
          <w:tcPr>
            <w:tcW w:w="7230" w:type="dxa"/>
          </w:tcPr>
          <w:p w:rsidR="0017645E" w:rsidRPr="0017645E" w:rsidRDefault="0017645E" w:rsidP="00FB2C76">
            <w:pPr>
              <w:jc w:val="both"/>
              <w:rPr>
                <w:b/>
                <w:lang w:val="ru-RU"/>
              </w:rPr>
            </w:pPr>
            <w:r w:rsidRPr="0017645E">
              <w:rPr>
                <w:b/>
                <w:lang w:val="ru-RU"/>
              </w:rPr>
              <w:t>Правовое регулирование общественных отношений</w:t>
            </w:r>
          </w:p>
        </w:tc>
        <w:tc>
          <w:tcPr>
            <w:tcW w:w="1666" w:type="dxa"/>
          </w:tcPr>
          <w:p w:rsidR="0017645E" w:rsidRPr="0017645E" w:rsidRDefault="0017645E" w:rsidP="00FB2C76">
            <w:pPr>
              <w:jc w:val="both"/>
              <w:rPr>
                <w:b/>
                <w:lang w:val="ru-RU"/>
              </w:rPr>
            </w:pPr>
            <w:r w:rsidRPr="0017645E">
              <w:rPr>
                <w:b/>
                <w:lang w:val="ru-RU"/>
              </w:rPr>
              <w:t>30</w:t>
            </w:r>
          </w:p>
        </w:tc>
      </w:tr>
      <w:tr w:rsidR="00FB2C76" w:rsidRPr="00FB2C76" w:rsidTr="00FB2C76">
        <w:tc>
          <w:tcPr>
            <w:tcW w:w="675" w:type="dxa"/>
          </w:tcPr>
          <w:p w:rsidR="00117E44" w:rsidRPr="00FB2C76" w:rsidRDefault="00117E44" w:rsidP="00FB2C76">
            <w:pPr>
              <w:jc w:val="both"/>
            </w:pPr>
          </w:p>
        </w:tc>
        <w:tc>
          <w:tcPr>
            <w:tcW w:w="7230" w:type="dxa"/>
          </w:tcPr>
          <w:p w:rsidR="00117E44" w:rsidRPr="00FB2C76" w:rsidRDefault="00694D08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  <w:r w:rsidR="0017645E">
              <w:rPr>
                <w:lang w:val="ru-RU"/>
              </w:rPr>
              <w:t>-2</w:t>
            </w:r>
            <w:r w:rsidRPr="00FB2C76">
              <w:rPr>
                <w:lang w:val="ru-RU"/>
              </w:rPr>
              <w:t>.Современные подходы к пониманию права</w:t>
            </w:r>
          </w:p>
          <w:p w:rsidR="00117E44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3-4</w:t>
            </w:r>
            <w:r w:rsidR="00694D08" w:rsidRPr="00FB2C76">
              <w:rPr>
                <w:lang w:val="ru-RU"/>
              </w:rPr>
              <w:t>.Право в системе социальных норм</w:t>
            </w:r>
          </w:p>
          <w:p w:rsidR="00117E44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5-6</w:t>
            </w:r>
            <w:r w:rsidR="00694D08" w:rsidRPr="00FB2C76">
              <w:rPr>
                <w:lang w:val="ru-RU"/>
              </w:rPr>
              <w:t>.</w:t>
            </w:r>
            <w:r w:rsidR="00C74F3D" w:rsidRPr="00FB2C76">
              <w:rPr>
                <w:lang w:val="ru-RU"/>
              </w:rPr>
              <w:t>Источники права</w:t>
            </w:r>
          </w:p>
          <w:p w:rsidR="00117E44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17E44" w:rsidRPr="00FB2C76">
              <w:rPr>
                <w:lang w:val="ru-RU"/>
              </w:rPr>
              <w:t>.</w:t>
            </w:r>
            <w:r w:rsidR="00C74F3D" w:rsidRPr="00FB2C76">
              <w:rPr>
                <w:lang w:val="ru-RU"/>
              </w:rPr>
              <w:t xml:space="preserve">Правонарушения 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74F3D" w:rsidRPr="00FB2C76">
              <w:rPr>
                <w:lang w:val="ru-RU"/>
              </w:rPr>
              <w:t>.Правоотношения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74F3D" w:rsidRPr="00FB2C76">
              <w:rPr>
                <w:lang w:val="ru-RU"/>
              </w:rPr>
              <w:t>.Предпосылки правомерного поведения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10-11</w:t>
            </w:r>
            <w:r w:rsidR="00C74F3D" w:rsidRPr="00FB2C76">
              <w:rPr>
                <w:lang w:val="ru-RU"/>
              </w:rPr>
              <w:t>.Гражданин РФ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12-13</w:t>
            </w:r>
            <w:r w:rsidR="00C74F3D" w:rsidRPr="00FB2C76">
              <w:rPr>
                <w:lang w:val="ru-RU"/>
              </w:rPr>
              <w:t>.Гражданское право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14-15</w:t>
            </w:r>
            <w:r w:rsidR="00C74F3D" w:rsidRPr="00FB2C76">
              <w:rPr>
                <w:lang w:val="ru-RU"/>
              </w:rPr>
              <w:t>.Семейное право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  <w:r w:rsidR="0017645E">
              <w:rPr>
                <w:lang w:val="ru-RU"/>
              </w:rPr>
              <w:t>6-17</w:t>
            </w:r>
            <w:r w:rsidRPr="00FB2C76">
              <w:rPr>
                <w:lang w:val="ru-RU"/>
              </w:rPr>
              <w:t>.Трудовое право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  <w:r w:rsidR="0017645E">
              <w:rPr>
                <w:lang w:val="ru-RU"/>
              </w:rPr>
              <w:t>8-19</w:t>
            </w:r>
            <w:r w:rsidRPr="00FB2C76">
              <w:rPr>
                <w:lang w:val="ru-RU"/>
              </w:rPr>
              <w:t>.Экологическое право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20-21</w:t>
            </w:r>
            <w:r w:rsidR="00C74F3D" w:rsidRPr="00FB2C76">
              <w:rPr>
                <w:lang w:val="ru-RU"/>
              </w:rPr>
              <w:t>.Процессуальное право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74F3D" w:rsidRPr="00FB2C76">
              <w:rPr>
                <w:lang w:val="ru-RU"/>
              </w:rPr>
              <w:t>.Конституционное судопроизводство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74F3D" w:rsidRPr="00FB2C76">
              <w:rPr>
                <w:lang w:val="ru-RU"/>
              </w:rPr>
              <w:t>.Международная защита прав человека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74F3D" w:rsidRPr="00FB2C76">
              <w:rPr>
                <w:lang w:val="ru-RU"/>
              </w:rPr>
              <w:t>.Правовые основы антитеррористической политики РФ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74F3D" w:rsidRPr="00FB2C76">
              <w:rPr>
                <w:lang w:val="ru-RU"/>
              </w:rPr>
              <w:t>.Человек и ценности современного мира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74F3D" w:rsidRPr="00FB2C76">
              <w:rPr>
                <w:lang w:val="ru-RU"/>
              </w:rPr>
              <w:t>.Человек в 21 веке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74F3D" w:rsidRPr="00FB2C76">
              <w:rPr>
                <w:lang w:val="ru-RU"/>
              </w:rPr>
              <w:t>.Повторение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C74F3D" w:rsidRPr="00FB2C76">
              <w:rPr>
                <w:lang w:val="ru-RU"/>
              </w:rPr>
              <w:t>.Тестирование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C74F3D" w:rsidRPr="00FB2C76">
              <w:rPr>
                <w:lang w:val="ru-RU"/>
              </w:rPr>
              <w:t>.Подготовка индивидуального проекта</w:t>
            </w:r>
          </w:p>
          <w:p w:rsidR="00C74F3D" w:rsidRPr="00FB2C76" w:rsidRDefault="0017645E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74F3D" w:rsidRPr="00FB2C76">
              <w:rPr>
                <w:lang w:val="ru-RU"/>
              </w:rPr>
              <w:t>.Защита проекта</w:t>
            </w:r>
          </w:p>
        </w:tc>
        <w:tc>
          <w:tcPr>
            <w:tcW w:w="1666" w:type="dxa"/>
          </w:tcPr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  <w:p w:rsidR="00C74F3D" w:rsidRPr="00FB2C76" w:rsidRDefault="00C74F3D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FB2C76">
        <w:tc>
          <w:tcPr>
            <w:tcW w:w="675" w:type="dxa"/>
          </w:tcPr>
          <w:p w:rsidR="00117E44" w:rsidRPr="00FB2C76" w:rsidRDefault="00117E44" w:rsidP="00FB2C76">
            <w:pPr>
              <w:jc w:val="both"/>
            </w:pPr>
          </w:p>
        </w:tc>
        <w:tc>
          <w:tcPr>
            <w:tcW w:w="7230" w:type="dxa"/>
          </w:tcPr>
          <w:p w:rsidR="00117E44" w:rsidRPr="0017645E" w:rsidRDefault="0017645E" w:rsidP="00FB2C76">
            <w:pPr>
              <w:jc w:val="both"/>
              <w:rPr>
                <w:b/>
              </w:rPr>
            </w:pPr>
            <w:r w:rsidRPr="0017645E">
              <w:rPr>
                <w:b/>
                <w:lang w:val="ru-RU"/>
              </w:rPr>
              <w:t>Итого</w:t>
            </w:r>
          </w:p>
        </w:tc>
        <w:tc>
          <w:tcPr>
            <w:tcW w:w="1666" w:type="dxa"/>
          </w:tcPr>
          <w:p w:rsidR="00117E44" w:rsidRPr="0017645E" w:rsidRDefault="00C74F3D" w:rsidP="00FB2C76">
            <w:pPr>
              <w:jc w:val="both"/>
              <w:rPr>
                <w:b/>
                <w:lang w:val="ru-RU"/>
              </w:rPr>
            </w:pPr>
            <w:r w:rsidRPr="0017645E">
              <w:rPr>
                <w:b/>
                <w:lang w:val="ru-RU"/>
              </w:rPr>
              <w:t>68</w:t>
            </w:r>
          </w:p>
        </w:tc>
      </w:tr>
    </w:tbl>
    <w:p w:rsidR="00117E44" w:rsidRPr="00FB2C76" w:rsidRDefault="00C74F3D" w:rsidP="00FB2C76">
      <w:pPr>
        <w:jc w:val="both"/>
        <w:rPr>
          <w:b/>
        </w:rPr>
      </w:pPr>
      <w:r w:rsidRPr="00FB2C76">
        <w:rPr>
          <w:b/>
          <w:lang w:val="ru-RU"/>
        </w:rPr>
        <w:lastRenderedPageBreak/>
        <w:t>11</w:t>
      </w:r>
      <w:r w:rsidR="00117E44" w:rsidRPr="00FB2C76">
        <w:rPr>
          <w:b/>
        </w:rPr>
        <w:t>класс</w:t>
      </w:r>
    </w:p>
    <w:p w:rsidR="00117E44" w:rsidRPr="00FB2C76" w:rsidRDefault="00117E44" w:rsidP="00FB2C76">
      <w:pPr>
        <w:jc w:val="both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6848"/>
        <w:gridCol w:w="1666"/>
      </w:tblGrid>
      <w:tr w:rsidR="00FB2C76" w:rsidRPr="00FB2C76" w:rsidTr="0017645E">
        <w:tc>
          <w:tcPr>
            <w:tcW w:w="1057" w:type="dxa"/>
          </w:tcPr>
          <w:p w:rsidR="008C096F" w:rsidRPr="0017645E" w:rsidRDefault="008C096F" w:rsidP="0017645E">
            <w:pPr>
              <w:jc w:val="center"/>
              <w:rPr>
                <w:b/>
              </w:rPr>
            </w:pPr>
            <w:r w:rsidRPr="0017645E">
              <w:rPr>
                <w:b/>
              </w:rPr>
              <w:t>№</w:t>
            </w:r>
          </w:p>
        </w:tc>
        <w:tc>
          <w:tcPr>
            <w:tcW w:w="6848" w:type="dxa"/>
          </w:tcPr>
          <w:p w:rsidR="008C096F" w:rsidRPr="0017645E" w:rsidRDefault="008C096F" w:rsidP="0017645E">
            <w:pPr>
              <w:jc w:val="center"/>
              <w:rPr>
                <w:b/>
              </w:rPr>
            </w:pPr>
            <w:r w:rsidRPr="0017645E">
              <w:rPr>
                <w:b/>
              </w:rPr>
              <w:t>Тема</w:t>
            </w:r>
          </w:p>
        </w:tc>
        <w:tc>
          <w:tcPr>
            <w:tcW w:w="1666" w:type="dxa"/>
          </w:tcPr>
          <w:p w:rsidR="0017645E" w:rsidRPr="0017645E" w:rsidRDefault="008C096F" w:rsidP="0017645E">
            <w:pPr>
              <w:jc w:val="center"/>
              <w:rPr>
                <w:b/>
                <w:lang w:val="ru-RU"/>
              </w:rPr>
            </w:pPr>
            <w:r w:rsidRPr="0017645E">
              <w:rPr>
                <w:b/>
              </w:rPr>
              <w:t>Количество</w:t>
            </w:r>
          </w:p>
          <w:p w:rsidR="008C096F" w:rsidRPr="0017645E" w:rsidRDefault="008C096F" w:rsidP="0017645E">
            <w:pPr>
              <w:jc w:val="center"/>
              <w:rPr>
                <w:b/>
              </w:rPr>
            </w:pPr>
            <w:r w:rsidRPr="0017645E">
              <w:rPr>
                <w:b/>
              </w:rPr>
              <w:t>часов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8C096F" w:rsidP="00FB2C76">
            <w:pPr>
              <w:jc w:val="both"/>
            </w:pPr>
            <w:r w:rsidRPr="00FB2C76">
              <w:t>1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t>Организационый</w:t>
            </w:r>
            <w:r w:rsidRPr="00FB2C76">
              <w:rPr>
                <w:lang w:val="ru-RU"/>
              </w:rPr>
              <w:t xml:space="preserve"> урок 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8C096F" w:rsidP="00FB2C76">
            <w:pPr>
              <w:jc w:val="both"/>
            </w:pPr>
            <w:r w:rsidRPr="00FB2C76">
              <w:t>2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Социальные институты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CC7CC0" w:rsidRDefault="008C096F" w:rsidP="00FB2C76">
            <w:pPr>
              <w:jc w:val="both"/>
              <w:rPr>
                <w:lang w:val="ru-RU"/>
              </w:rPr>
            </w:pPr>
            <w:r w:rsidRPr="00FB2C76">
              <w:t>3</w:t>
            </w:r>
            <w:r w:rsidR="00CC7CC0">
              <w:rPr>
                <w:lang w:val="ru-RU"/>
              </w:rPr>
              <w:t>-4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Роль экономики в жизни общества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Экономические институты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Безработица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8-9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Финансовый рынок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</w:pPr>
            <w:r w:rsidRPr="00FB2C76">
              <w:t>Законодательство о труде.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Занятость и трудоустройство в Российской Федерации.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</w:pPr>
            <w:r w:rsidRPr="00FB2C76">
              <w:t>Трудовой договор.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Рабочее время и время отдыха.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</w:pPr>
            <w:r w:rsidRPr="00FB2C76">
              <w:t>Трудовая дисциплина.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</w:pPr>
            <w:r w:rsidRPr="00FB2C76">
              <w:t>Труд молодежи.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16-17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Мировая экономика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Право собственности и его содержание.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</w:pPr>
            <w:r w:rsidRPr="00FB2C76">
              <w:t>Субъекты права собственности.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 xml:space="preserve">1    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21-22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Предпринимательство: его виды и формы.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</w:pPr>
            <w:r w:rsidRPr="00FB2C76">
              <w:t>Сделка и договор.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25-26</w:t>
            </w:r>
          </w:p>
        </w:tc>
        <w:tc>
          <w:tcPr>
            <w:tcW w:w="6848" w:type="dxa"/>
            <w:vAlign w:val="center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Защита имущественных и неимущественных прав.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27-28</w:t>
            </w:r>
          </w:p>
        </w:tc>
        <w:tc>
          <w:tcPr>
            <w:tcW w:w="6848" w:type="dxa"/>
            <w:vAlign w:val="center"/>
          </w:tcPr>
          <w:p w:rsidR="008C096F" w:rsidRPr="00CC7CC0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 xml:space="preserve">Споры и порядок их рассмотрения. </w:t>
            </w:r>
            <w:r w:rsidRPr="00CC7CC0">
              <w:rPr>
                <w:lang w:val="ru-RU"/>
              </w:rPr>
              <w:t>Арбитраж.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Социальная структура современной России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Социальное развитие общества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32-33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Повторение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Политическая система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Политический режим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Демократия.Её основные ценности и признаки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Проблемы современной демократии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38-39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Государство в в политической системе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40-41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Гражданское общество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42-43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Правовое государство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 xml:space="preserve">2    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Общественный контроль над властью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Место и роль СМИ в политической жизни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46-47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Политическая идеология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Парламентаризм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Политическое поведение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50-51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Политические партии и движения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Становление многопартийности в России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53-54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Политическое лидерство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55-56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Политическая элита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57-58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 xml:space="preserve">Выборы 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59-60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Политический конфликт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61-62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Истоки политического экстремизма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63-64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Политический процесс.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2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Урок повторения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1</w:t>
            </w:r>
          </w:p>
        </w:tc>
      </w:tr>
      <w:tr w:rsidR="00FB2C76" w:rsidRPr="00FB2C76" w:rsidTr="0017645E">
        <w:tc>
          <w:tcPr>
            <w:tcW w:w="1057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66-67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 xml:space="preserve">Урок обобщения </w:t>
            </w:r>
            <w:r w:rsidR="003208AC">
              <w:rPr>
                <w:lang w:val="ru-RU"/>
              </w:rPr>
              <w:t>«</w:t>
            </w:r>
            <w:r w:rsidRPr="00FB2C76">
              <w:rPr>
                <w:lang w:val="ru-RU"/>
              </w:rPr>
              <w:t>Политическая жизнь современного общества</w:t>
            </w:r>
            <w:r w:rsidR="003208AC">
              <w:rPr>
                <w:lang w:val="ru-RU"/>
              </w:rPr>
              <w:t>»</w:t>
            </w:r>
          </w:p>
        </w:tc>
        <w:tc>
          <w:tcPr>
            <w:tcW w:w="1666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 xml:space="preserve">2  </w:t>
            </w:r>
          </w:p>
        </w:tc>
      </w:tr>
      <w:tr w:rsidR="008C096F" w:rsidRPr="00FB2C76" w:rsidTr="0017645E">
        <w:tc>
          <w:tcPr>
            <w:tcW w:w="1057" w:type="dxa"/>
          </w:tcPr>
          <w:p w:rsidR="008C096F" w:rsidRPr="00FB2C76" w:rsidRDefault="00CC7CC0" w:rsidP="00CC7C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68 </w:t>
            </w:r>
          </w:p>
        </w:tc>
        <w:tc>
          <w:tcPr>
            <w:tcW w:w="6848" w:type="dxa"/>
          </w:tcPr>
          <w:p w:rsidR="008C096F" w:rsidRPr="00FB2C76" w:rsidRDefault="008C096F" w:rsidP="00FB2C76">
            <w:pPr>
              <w:jc w:val="both"/>
              <w:rPr>
                <w:lang w:val="ru-RU"/>
              </w:rPr>
            </w:pPr>
            <w:r w:rsidRPr="00FB2C76">
              <w:rPr>
                <w:lang w:val="ru-RU"/>
              </w:rPr>
              <w:t>Индивидуальный проект</w:t>
            </w:r>
          </w:p>
        </w:tc>
        <w:tc>
          <w:tcPr>
            <w:tcW w:w="1666" w:type="dxa"/>
          </w:tcPr>
          <w:p w:rsidR="008C096F" w:rsidRPr="00FB2C76" w:rsidRDefault="00CC7CC0" w:rsidP="00FB2C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08AC" w:rsidRPr="00FB2C76" w:rsidTr="0017645E">
        <w:tc>
          <w:tcPr>
            <w:tcW w:w="1057" w:type="dxa"/>
          </w:tcPr>
          <w:p w:rsidR="003208AC" w:rsidRPr="00FB2C76" w:rsidRDefault="003208AC" w:rsidP="00FB2C76">
            <w:pPr>
              <w:jc w:val="both"/>
              <w:rPr>
                <w:lang w:val="ru-RU"/>
              </w:rPr>
            </w:pPr>
          </w:p>
        </w:tc>
        <w:tc>
          <w:tcPr>
            <w:tcW w:w="6848" w:type="dxa"/>
          </w:tcPr>
          <w:p w:rsidR="003208AC" w:rsidRPr="003208AC" w:rsidRDefault="003208AC" w:rsidP="00FB2C76">
            <w:pPr>
              <w:jc w:val="both"/>
              <w:rPr>
                <w:b/>
                <w:lang w:val="ru-RU"/>
              </w:rPr>
            </w:pPr>
            <w:r w:rsidRPr="003208AC">
              <w:rPr>
                <w:b/>
                <w:lang w:val="ru-RU"/>
              </w:rPr>
              <w:t>Итого</w:t>
            </w:r>
          </w:p>
        </w:tc>
        <w:tc>
          <w:tcPr>
            <w:tcW w:w="1666" w:type="dxa"/>
          </w:tcPr>
          <w:p w:rsidR="003208AC" w:rsidRPr="003208AC" w:rsidRDefault="003208AC" w:rsidP="00FB2C76">
            <w:pPr>
              <w:jc w:val="both"/>
              <w:rPr>
                <w:b/>
                <w:lang w:val="ru-RU"/>
              </w:rPr>
            </w:pPr>
            <w:r w:rsidRPr="003208AC">
              <w:rPr>
                <w:b/>
                <w:lang w:val="ru-RU"/>
              </w:rPr>
              <w:t>68</w:t>
            </w:r>
          </w:p>
        </w:tc>
      </w:tr>
    </w:tbl>
    <w:p w:rsidR="00117E44" w:rsidRPr="00FB2C76" w:rsidRDefault="00117E44" w:rsidP="00FB2C76">
      <w:pPr>
        <w:jc w:val="both"/>
        <w:rPr>
          <w:b/>
          <w:lang w:val="ru-RU"/>
        </w:rPr>
      </w:pPr>
    </w:p>
    <w:sectPr w:rsidR="00117E44" w:rsidRPr="00FB2C76" w:rsidSect="00FE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8D" w:rsidRDefault="00EC3C8D" w:rsidP="007D62FB">
      <w:r>
        <w:separator/>
      </w:r>
    </w:p>
  </w:endnote>
  <w:endnote w:type="continuationSeparator" w:id="0">
    <w:p w:rsidR="00EC3C8D" w:rsidRDefault="00EC3C8D" w:rsidP="007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8D" w:rsidRDefault="00EC3C8D" w:rsidP="007D62FB">
      <w:r>
        <w:separator/>
      </w:r>
    </w:p>
  </w:footnote>
  <w:footnote w:type="continuationSeparator" w:id="0">
    <w:p w:rsidR="00EC3C8D" w:rsidRDefault="00EC3C8D" w:rsidP="007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922DEE"/>
    <w:multiLevelType w:val="hybridMultilevel"/>
    <w:tmpl w:val="7CE4BCBA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37A6E"/>
    <w:multiLevelType w:val="multilevel"/>
    <w:tmpl w:val="578AB5C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6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29"/>
  </w:num>
  <w:num w:numId="28">
    <w:abstractNumId w:val="8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E0"/>
    <w:rsid w:val="000C18CD"/>
    <w:rsid w:val="00117E44"/>
    <w:rsid w:val="0017645E"/>
    <w:rsid w:val="001F0B75"/>
    <w:rsid w:val="00215B76"/>
    <w:rsid w:val="0028072C"/>
    <w:rsid w:val="002858E0"/>
    <w:rsid w:val="002C7BA5"/>
    <w:rsid w:val="003208AC"/>
    <w:rsid w:val="003268F5"/>
    <w:rsid w:val="0042729E"/>
    <w:rsid w:val="00427588"/>
    <w:rsid w:val="00444CC2"/>
    <w:rsid w:val="0049663F"/>
    <w:rsid w:val="004E61FF"/>
    <w:rsid w:val="005668D4"/>
    <w:rsid w:val="00694D08"/>
    <w:rsid w:val="006B0A34"/>
    <w:rsid w:val="006B0D6E"/>
    <w:rsid w:val="006C300F"/>
    <w:rsid w:val="00700615"/>
    <w:rsid w:val="007D62FB"/>
    <w:rsid w:val="008C096F"/>
    <w:rsid w:val="008D3CF9"/>
    <w:rsid w:val="00900BDE"/>
    <w:rsid w:val="00A218D7"/>
    <w:rsid w:val="00C118DC"/>
    <w:rsid w:val="00C74F3D"/>
    <w:rsid w:val="00CC7CC0"/>
    <w:rsid w:val="00D65BE3"/>
    <w:rsid w:val="00E31A27"/>
    <w:rsid w:val="00EC3C8D"/>
    <w:rsid w:val="00F82253"/>
    <w:rsid w:val="00FB2C76"/>
    <w:rsid w:val="00FE33E0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935E"/>
  <w15:docId w15:val="{FC85C923-B593-41E1-B4C4-6F9EA9CF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3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33E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6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6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FE33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Абзац списка Знак"/>
    <w:link w:val="a5"/>
    <w:uiPriority w:val="99"/>
    <w:locked/>
    <w:rsid w:val="00FE3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4"/>
    <w:uiPriority w:val="99"/>
    <w:qFormat/>
    <w:rsid w:val="00FE33E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6">
    <w:name w:val="Новый"/>
    <w:basedOn w:val="a0"/>
    <w:rsid w:val="00FE33E0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Zag11">
    <w:name w:val="Zag_11"/>
    <w:rsid w:val="00FE33E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7D62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styleId="a7">
    <w:name w:val="footnote reference"/>
    <w:rsid w:val="007D62FB"/>
    <w:rPr>
      <w:rFonts w:cs="Times New Roman"/>
      <w:vertAlign w:val="superscript"/>
    </w:rPr>
  </w:style>
  <w:style w:type="paragraph" w:styleId="a8">
    <w:name w:val="footnote text"/>
    <w:aliases w:val="Знак6,F1"/>
    <w:basedOn w:val="a0"/>
    <w:link w:val="a9"/>
    <w:rsid w:val="007D62FB"/>
    <w:pPr>
      <w:widowControl/>
      <w:autoSpaceDE/>
      <w:autoSpaceDN/>
      <w:adjustRightInd/>
      <w:spacing w:line="360" w:lineRule="auto"/>
    </w:pPr>
    <w:rPr>
      <w:rFonts w:eastAsia="Times New Roman"/>
      <w:sz w:val="20"/>
      <w:szCs w:val="20"/>
      <w:lang w:val="ru-RU"/>
    </w:rPr>
  </w:style>
  <w:style w:type="character" w:customStyle="1" w:styleId="a9">
    <w:name w:val="Текст сноски Знак"/>
    <w:aliases w:val="Знак6 Знак,F1 Знак"/>
    <w:basedOn w:val="a1"/>
    <w:link w:val="a8"/>
    <w:rsid w:val="007D62F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List0">
    <w:name w:val="List 0"/>
    <w:basedOn w:val="a3"/>
    <w:rsid w:val="00D65BE3"/>
    <w:pPr>
      <w:numPr>
        <w:numId w:val="27"/>
      </w:numPr>
    </w:pPr>
  </w:style>
  <w:style w:type="paragraph" w:customStyle="1" w:styleId="a">
    <w:name w:val="Перечень"/>
    <w:basedOn w:val="a0"/>
    <w:next w:val="a0"/>
    <w:link w:val="aa"/>
    <w:qFormat/>
    <w:rsid w:val="00D65BE3"/>
    <w:pPr>
      <w:widowControl/>
      <w:numPr>
        <w:numId w:val="28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2"/>
      <w:u w:color="000000"/>
      <w:bdr w:val="nil"/>
      <w:lang w:val="ru-RU"/>
    </w:rPr>
  </w:style>
  <w:style w:type="character" w:customStyle="1" w:styleId="aa">
    <w:name w:val="Перечень Знак"/>
    <w:link w:val="a"/>
    <w:rsid w:val="00D65BE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E61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ab">
    <w:name w:val="Основной текст_"/>
    <w:link w:val="21"/>
    <w:rsid w:val="00FB2C7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b"/>
    <w:rsid w:val="00FB2C76"/>
    <w:pPr>
      <w:shd w:val="clear" w:color="auto" w:fill="FFFFFF"/>
      <w:autoSpaceDE/>
      <w:autoSpaceDN/>
      <w:adjustRightInd/>
      <w:spacing w:after="780" w:line="211" w:lineRule="exact"/>
      <w:ind w:hanging="520"/>
      <w:jc w:val="righ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c">
    <w:name w:val="Balloon Text"/>
    <w:basedOn w:val="a0"/>
    <w:link w:val="ad"/>
    <w:uiPriority w:val="99"/>
    <w:semiHidden/>
    <w:unhideWhenUsed/>
    <w:rsid w:val="005668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68D4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Астахова</dc:creator>
  <cp:lastModifiedBy>Nadia</cp:lastModifiedBy>
  <cp:revision>12</cp:revision>
  <cp:lastPrinted>2019-12-17T13:44:00Z</cp:lastPrinted>
  <dcterms:created xsi:type="dcterms:W3CDTF">2017-08-28T08:34:00Z</dcterms:created>
  <dcterms:modified xsi:type="dcterms:W3CDTF">2019-12-26T07:36:00Z</dcterms:modified>
</cp:coreProperties>
</file>